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429" w:rsidRDefault="00C26429" w:rsidP="002E58C2">
      <w:pPr>
        <w:jc w:val="both"/>
        <w:rPr>
          <w:rFonts w:ascii="Arial" w:hAnsi="Arial" w:cs="Arial"/>
          <w:sz w:val="24"/>
          <w:szCs w:val="24"/>
          <w:lang w:val="el-GR"/>
        </w:rPr>
      </w:pPr>
      <w:r>
        <w:rPr>
          <w:noProof/>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26" type="#_x0000_t75" alt="logo Euromil" style="position:absolute;left:0;text-align:left;margin-left:396pt;margin-top:18pt;width:100.65pt;height:100.65pt;z-index:251657728;visibility:visible">
            <v:imagedata r:id="rId5" o:title=""/>
          </v:shape>
        </w:pict>
      </w:r>
      <w:r>
        <w:rPr>
          <w:noProof/>
          <w:lang w:val="el-GR" w:eastAsia="el-GR"/>
        </w:rPr>
        <w:pict>
          <v:shape id="_x0000_s1027" type="#_x0000_t75" style="position:absolute;left:0;text-align:left;margin-left:-45pt;margin-top:18pt;width:102pt;height:102pt;z-index:-251657728">
            <v:imagedata r:id="rId6" o:title=""/>
          </v:shape>
        </w:pict>
      </w:r>
    </w:p>
    <w:p w:rsidR="00C26429" w:rsidRPr="00E742DC" w:rsidRDefault="00C26429" w:rsidP="002E58C2">
      <w:pPr>
        <w:framePr w:w="5642" w:h="845" w:hRule="exact" w:wrap="auto" w:vAnchor="page" w:hAnchor="page" w:x="3061" w:y="2161"/>
        <w:widowControl w:val="0"/>
        <w:autoSpaceDE w:val="0"/>
        <w:autoSpaceDN w:val="0"/>
        <w:adjustRightInd w:val="0"/>
        <w:snapToGrid w:val="0"/>
        <w:jc w:val="both"/>
        <w:rPr>
          <w:rFonts w:ascii="Arial" w:hAnsi="Arial" w:cs="Arial"/>
          <w:lang w:val="el-GR"/>
        </w:rPr>
      </w:pPr>
      <w:r w:rsidRPr="00E742DC">
        <w:rPr>
          <w:rFonts w:ascii="Arial" w:hAnsi="Arial" w:cs="Arial"/>
          <w:color w:val="000000"/>
          <w:sz w:val="18"/>
          <w:szCs w:val="18"/>
          <w:lang w:val="el-GR"/>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E742DC">
        <w:rPr>
          <w:noProof/>
          <w:lang w:val="el-GR"/>
        </w:rPr>
        <w:t xml:space="preserve"> </w:t>
      </w:r>
    </w:p>
    <w:p w:rsidR="00C26429" w:rsidRPr="00BE3019" w:rsidRDefault="00C26429" w:rsidP="002E58C2">
      <w:pPr>
        <w:widowControl w:val="0"/>
        <w:autoSpaceDE w:val="0"/>
        <w:autoSpaceDN w:val="0"/>
        <w:adjustRightInd w:val="0"/>
        <w:snapToGrid w:val="0"/>
        <w:rPr>
          <w:rFonts w:ascii="Arial" w:hAnsi="Arial" w:cs="Arial"/>
          <w:color w:val="000000"/>
          <w:sz w:val="21"/>
          <w:szCs w:val="21"/>
          <w:lang w:val="el-GR"/>
        </w:rPr>
      </w:pPr>
      <w:r>
        <w:rPr>
          <w:noProof/>
          <w:lang w:val="el-GR" w:eastAsia="el-GR"/>
        </w:rPr>
        <w:pict>
          <v:shape id="Εικόνα 4" o:spid="_x0000_s1028" type="#_x0000_t75" style="position:absolute;margin-left:-407.75pt;margin-top:25.4pt;width:101.7pt;height:102pt;z-index:-251659776;visibility:visible">
            <v:imagedata r:id="rId7" o:title=""/>
          </v:shape>
        </w:pict>
      </w:r>
    </w:p>
    <w:p w:rsidR="00C26429" w:rsidRPr="00BE3019" w:rsidRDefault="00C26429" w:rsidP="002E58C2">
      <w:pPr>
        <w:widowControl w:val="0"/>
        <w:autoSpaceDE w:val="0"/>
        <w:autoSpaceDN w:val="0"/>
        <w:adjustRightInd w:val="0"/>
        <w:snapToGrid w:val="0"/>
        <w:rPr>
          <w:rFonts w:ascii="Arial" w:hAnsi="Arial" w:cs="Arial"/>
          <w:color w:val="000000"/>
          <w:sz w:val="21"/>
          <w:szCs w:val="21"/>
          <w:lang w:val="el-GR"/>
        </w:rPr>
      </w:pPr>
    </w:p>
    <w:p w:rsidR="00C26429" w:rsidRPr="00E742DC" w:rsidRDefault="00C26429" w:rsidP="002E58C2">
      <w:pPr>
        <w:framePr w:w="5731" w:wrap="auto" w:vAnchor="page" w:hAnchor="page" w:x="3061" w:y="3241"/>
        <w:widowControl w:val="0"/>
        <w:autoSpaceDE w:val="0"/>
        <w:autoSpaceDN w:val="0"/>
        <w:adjustRightInd w:val="0"/>
        <w:snapToGrid w:val="0"/>
        <w:rPr>
          <w:lang w:val="el-GR"/>
        </w:rPr>
      </w:pPr>
      <w:r w:rsidRPr="00E742DC">
        <w:rPr>
          <w:rFonts w:ascii="Arial" w:hAnsi="Arial" w:cs="Arial"/>
          <w:color w:val="000000"/>
          <w:sz w:val="18"/>
          <w:szCs w:val="18"/>
          <w:lang w:val="el-GR"/>
        </w:rPr>
        <w:t xml:space="preserve">Ηλεκτρονική διεύθυνση: </w:t>
      </w:r>
      <w:hyperlink r:id="rId8" w:history="1">
        <w:r w:rsidRPr="004019A1">
          <w:rPr>
            <w:rStyle w:val="Hyperlink"/>
            <w:rFonts w:ascii="Arial" w:hAnsi="Arial" w:cs="Arial"/>
            <w:sz w:val="18"/>
            <w:szCs w:val="18"/>
          </w:rPr>
          <w:t>www</w:t>
        </w:r>
        <w:r w:rsidRPr="00E742DC">
          <w:rPr>
            <w:rStyle w:val="Hyperlink"/>
            <w:rFonts w:ascii="Arial" w:hAnsi="Arial" w:cs="Arial"/>
            <w:sz w:val="18"/>
            <w:szCs w:val="18"/>
            <w:lang w:val="el-GR"/>
          </w:rPr>
          <w:t>.</w:t>
        </w:r>
        <w:r w:rsidRPr="004019A1">
          <w:rPr>
            <w:rStyle w:val="Hyperlink"/>
            <w:rFonts w:ascii="Arial" w:hAnsi="Arial" w:cs="Arial"/>
            <w:sz w:val="18"/>
            <w:szCs w:val="18"/>
          </w:rPr>
          <w:t>pomens</w:t>
        </w:r>
        <w:r w:rsidRPr="00E742DC">
          <w:rPr>
            <w:rStyle w:val="Hyperlink"/>
            <w:rFonts w:ascii="Arial" w:hAnsi="Arial" w:cs="Arial"/>
            <w:sz w:val="18"/>
            <w:szCs w:val="18"/>
            <w:lang w:val="el-GR"/>
          </w:rPr>
          <w:t>.</w:t>
        </w:r>
        <w:r w:rsidRPr="004019A1">
          <w:rPr>
            <w:rStyle w:val="Hyperlink"/>
            <w:rFonts w:ascii="Arial" w:hAnsi="Arial" w:cs="Arial"/>
            <w:sz w:val="18"/>
            <w:szCs w:val="18"/>
          </w:rPr>
          <w:t>gr</w:t>
        </w:r>
      </w:hyperlink>
      <w:r w:rsidRPr="00E742DC">
        <w:rPr>
          <w:rFonts w:ascii="Arial" w:hAnsi="Arial" w:cs="Arial"/>
          <w:color w:val="000000"/>
          <w:sz w:val="18"/>
          <w:szCs w:val="18"/>
          <w:lang w:val="el-GR"/>
        </w:rPr>
        <w:t xml:space="preserve"> – </w:t>
      </w:r>
      <w:r>
        <w:rPr>
          <w:rFonts w:ascii="Arial" w:hAnsi="Arial" w:cs="Arial"/>
          <w:color w:val="000000"/>
          <w:sz w:val="18"/>
          <w:szCs w:val="18"/>
        </w:rPr>
        <w:t>facebook</w:t>
      </w:r>
      <w:r w:rsidRPr="00E742DC">
        <w:rPr>
          <w:rFonts w:ascii="Arial" w:hAnsi="Arial" w:cs="Arial"/>
          <w:color w:val="000000"/>
          <w:sz w:val="18"/>
          <w:szCs w:val="18"/>
          <w:lang w:val="el-GR"/>
        </w:rPr>
        <w:t xml:space="preserve"> ΠΟΜΕΝΣ </w:t>
      </w:r>
    </w:p>
    <w:p w:rsidR="00C26429" w:rsidRPr="00BE3019" w:rsidRDefault="00C26429" w:rsidP="002E58C2">
      <w:pPr>
        <w:widowControl w:val="0"/>
        <w:autoSpaceDE w:val="0"/>
        <w:autoSpaceDN w:val="0"/>
        <w:adjustRightInd w:val="0"/>
        <w:snapToGrid w:val="0"/>
        <w:rPr>
          <w:rFonts w:ascii="Arial" w:hAnsi="Arial" w:cs="Arial"/>
          <w:color w:val="000000"/>
          <w:sz w:val="21"/>
          <w:szCs w:val="21"/>
          <w:lang w:val="el-GR"/>
        </w:rPr>
      </w:pPr>
    </w:p>
    <w:p w:rsidR="00C26429" w:rsidRPr="00BE3019" w:rsidRDefault="00C26429" w:rsidP="002E58C2">
      <w:pPr>
        <w:widowControl w:val="0"/>
        <w:autoSpaceDE w:val="0"/>
        <w:autoSpaceDN w:val="0"/>
        <w:adjustRightInd w:val="0"/>
        <w:snapToGrid w:val="0"/>
        <w:rPr>
          <w:rFonts w:ascii="Arial" w:hAnsi="Arial" w:cs="Arial"/>
          <w:color w:val="000000"/>
          <w:sz w:val="21"/>
          <w:szCs w:val="21"/>
          <w:lang w:val="el-GR"/>
        </w:rPr>
      </w:pPr>
    </w:p>
    <w:p w:rsidR="00C26429" w:rsidRPr="00BE3019" w:rsidRDefault="00C26429" w:rsidP="002E58C2">
      <w:pPr>
        <w:framePr w:w="3477" w:wrap="auto" w:vAnchor="page" w:hAnchor="page" w:x="7921" w:y="4141"/>
        <w:widowControl w:val="0"/>
        <w:autoSpaceDE w:val="0"/>
        <w:autoSpaceDN w:val="0"/>
        <w:adjustRightInd w:val="0"/>
        <w:snapToGrid w:val="0"/>
        <w:rPr>
          <w:sz w:val="24"/>
          <w:szCs w:val="24"/>
          <w:lang w:val="el-GR"/>
        </w:rPr>
      </w:pPr>
      <w:r w:rsidRPr="00E742DC">
        <w:rPr>
          <w:rFonts w:ascii="Arial" w:hAnsi="Arial" w:cs="Arial"/>
          <w:b/>
          <w:color w:val="000000"/>
          <w:lang w:val="el-GR"/>
        </w:rPr>
        <w:t xml:space="preserve">   </w:t>
      </w:r>
      <w:r>
        <w:rPr>
          <w:rFonts w:ascii="Arial" w:hAnsi="Arial" w:cs="Arial"/>
          <w:b/>
          <w:color w:val="000000"/>
          <w:lang w:val="el-GR"/>
        </w:rPr>
        <w:t xml:space="preserve">           </w:t>
      </w:r>
      <w:r w:rsidRPr="00BE3019">
        <w:rPr>
          <w:rFonts w:ascii="Arial" w:hAnsi="Arial" w:cs="Arial"/>
          <w:color w:val="000000"/>
          <w:sz w:val="24"/>
          <w:szCs w:val="24"/>
          <w:lang w:val="el-GR"/>
        </w:rPr>
        <w:t xml:space="preserve">Αθήνα, </w:t>
      </w:r>
      <w:r>
        <w:rPr>
          <w:rFonts w:ascii="Arial" w:hAnsi="Arial" w:cs="Arial"/>
          <w:color w:val="000000"/>
          <w:sz w:val="24"/>
          <w:szCs w:val="24"/>
          <w:lang w:val="el-GR"/>
        </w:rPr>
        <w:t>29</w:t>
      </w:r>
      <w:r w:rsidRPr="00BE3019">
        <w:rPr>
          <w:rFonts w:ascii="Arial" w:hAnsi="Arial" w:cs="Arial"/>
          <w:color w:val="000000"/>
          <w:sz w:val="24"/>
          <w:szCs w:val="24"/>
          <w:lang w:val="el-GR"/>
        </w:rPr>
        <w:t xml:space="preserve"> </w:t>
      </w:r>
      <w:r>
        <w:rPr>
          <w:rFonts w:ascii="Arial" w:hAnsi="Arial" w:cs="Arial"/>
          <w:color w:val="000000"/>
          <w:sz w:val="24"/>
          <w:szCs w:val="24"/>
          <w:lang w:val="el-GR"/>
        </w:rPr>
        <w:t xml:space="preserve">Ιουλίου </w:t>
      </w:r>
      <w:r w:rsidRPr="00BE3019">
        <w:rPr>
          <w:rFonts w:ascii="Arial" w:hAnsi="Arial" w:cs="Arial"/>
          <w:color w:val="000000"/>
          <w:sz w:val="24"/>
          <w:szCs w:val="24"/>
          <w:lang w:val="el-GR"/>
        </w:rPr>
        <w:t>2020</w:t>
      </w:r>
    </w:p>
    <w:p w:rsidR="00C26429" w:rsidRPr="00E742DC" w:rsidRDefault="00C26429" w:rsidP="002E58C2">
      <w:pPr>
        <w:framePr w:w="2762" w:h="365" w:hRule="exact" w:wrap="auto" w:vAnchor="page" w:hAnchor="page" w:x="3061" w:y="3601"/>
        <w:widowControl w:val="0"/>
        <w:autoSpaceDE w:val="0"/>
        <w:autoSpaceDN w:val="0"/>
        <w:adjustRightInd w:val="0"/>
        <w:snapToGrid w:val="0"/>
        <w:rPr>
          <w:lang w:val="el-GR"/>
        </w:rPr>
      </w:pPr>
      <w:r w:rsidRPr="00DF0210">
        <w:rPr>
          <w:rFonts w:ascii="Arial" w:hAnsi="Arial" w:cs="Arial"/>
          <w:color w:val="000000"/>
          <w:sz w:val="18"/>
          <w:szCs w:val="18"/>
          <w:lang w:val="en-GB"/>
        </w:rPr>
        <w:t>Email</w:t>
      </w:r>
      <w:r w:rsidRPr="00E742DC">
        <w:rPr>
          <w:rFonts w:ascii="Arial" w:hAnsi="Arial" w:cs="Arial"/>
          <w:color w:val="000000"/>
          <w:sz w:val="18"/>
          <w:szCs w:val="18"/>
          <w:lang w:val="el-GR"/>
        </w:rPr>
        <w:t xml:space="preserve">: </w:t>
      </w:r>
      <w:r w:rsidRPr="00DF0210">
        <w:rPr>
          <w:rFonts w:ascii="Arial" w:hAnsi="Arial" w:cs="Arial"/>
          <w:color w:val="000000"/>
          <w:sz w:val="18"/>
          <w:szCs w:val="18"/>
          <w:lang w:val="en-GB"/>
        </w:rPr>
        <w:t>info</w:t>
      </w:r>
      <w:r w:rsidRPr="00E742DC">
        <w:rPr>
          <w:rFonts w:ascii="Arial" w:hAnsi="Arial" w:cs="Arial"/>
          <w:color w:val="000000"/>
          <w:sz w:val="18"/>
          <w:szCs w:val="18"/>
          <w:lang w:val="el-GR"/>
        </w:rPr>
        <w:t>@</w:t>
      </w:r>
      <w:r>
        <w:rPr>
          <w:rFonts w:ascii="Arial" w:hAnsi="Arial" w:cs="Arial"/>
          <w:color w:val="000000"/>
          <w:sz w:val="18"/>
          <w:szCs w:val="18"/>
          <w:lang w:val="en-GB"/>
        </w:rPr>
        <w:t>pomens</w:t>
      </w:r>
      <w:r w:rsidRPr="00E742DC">
        <w:rPr>
          <w:rFonts w:ascii="Arial" w:hAnsi="Arial" w:cs="Arial"/>
          <w:color w:val="000000"/>
          <w:sz w:val="18"/>
          <w:szCs w:val="18"/>
          <w:lang w:val="el-GR"/>
        </w:rPr>
        <w:t>.</w:t>
      </w:r>
      <w:r w:rsidRPr="00DF0210">
        <w:rPr>
          <w:rFonts w:ascii="Arial" w:hAnsi="Arial" w:cs="Arial"/>
          <w:color w:val="000000"/>
          <w:sz w:val="18"/>
          <w:szCs w:val="18"/>
          <w:lang w:val="en-GB"/>
        </w:rPr>
        <w:t>gr</w:t>
      </w:r>
    </w:p>
    <w:p w:rsidR="00C26429" w:rsidRPr="00BE3019" w:rsidRDefault="00C26429" w:rsidP="002E58C2">
      <w:pPr>
        <w:widowControl w:val="0"/>
        <w:autoSpaceDE w:val="0"/>
        <w:autoSpaceDN w:val="0"/>
        <w:adjustRightInd w:val="0"/>
        <w:snapToGrid w:val="0"/>
        <w:jc w:val="center"/>
        <w:rPr>
          <w:rFonts w:ascii="Arial" w:hAnsi="Arial" w:cs="Arial"/>
          <w:color w:val="000000"/>
          <w:sz w:val="21"/>
          <w:szCs w:val="21"/>
          <w:lang w:val="el-GR"/>
        </w:rPr>
      </w:pPr>
    </w:p>
    <w:p w:rsidR="00C26429" w:rsidRPr="00BE3019" w:rsidRDefault="00C26429" w:rsidP="002E58C2">
      <w:pPr>
        <w:widowControl w:val="0"/>
        <w:autoSpaceDE w:val="0"/>
        <w:autoSpaceDN w:val="0"/>
        <w:adjustRightInd w:val="0"/>
        <w:snapToGrid w:val="0"/>
        <w:rPr>
          <w:rFonts w:ascii="Arial" w:hAnsi="Arial" w:cs="Arial"/>
          <w:color w:val="000000"/>
          <w:sz w:val="21"/>
          <w:szCs w:val="21"/>
          <w:lang w:val="el-GR"/>
        </w:rPr>
      </w:pPr>
    </w:p>
    <w:p w:rsidR="00C26429" w:rsidRPr="00E742DC" w:rsidRDefault="00C26429" w:rsidP="002E58C2">
      <w:pPr>
        <w:framePr w:w="5791" w:h="721" w:hRule="exact" w:wrap="auto" w:vAnchor="page" w:hAnchor="page" w:x="3142" w:y="1265"/>
        <w:widowControl w:val="0"/>
        <w:autoSpaceDE w:val="0"/>
        <w:autoSpaceDN w:val="0"/>
        <w:adjustRightInd w:val="0"/>
        <w:snapToGrid w:val="0"/>
        <w:rPr>
          <w:rFonts w:ascii="Arial" w:hAnsi="Arial" w:cs="Arial"/>
          <w:b/>
          <w:lang w:val="el-GR"/>
        </w:rPr>
      </w:pPr>
      <w:bookmarkStart w:id="0" w:name="_Hlk523228137"/>
      <w:r w:rsidRPr="00E742DC">
        <w:rPr>
          <w:rFonts w:ascii="Arial" w:hAnsi="Arial" w:cs="Arial"/>
          <w:b/>
          <w:color w:val="000000"/>
          <w:lang w:val="el-GR"/>
        </w:rPr>
        <w:t>Πανελλήνια Ομοσπονδία Ενώσεων Στρατιωτικών</w:t>
      </w:r>
    </w:p>
    <w:p w:rsidR="00C26429" w:rsidRPr="00E86461" w:rsidRDefault="00C26429" w:rsidP="002E58C2">
      <w:pPr>
        <w:framePr w:w="5791" w:h="721" w:hRule="exact" w:wrap="auto" w:vAnchor="page" w:hAnchor="page" w:x="3142" w:y="1265"/>
        <w:widowControl w:val="0"/>
        <w:autoSpaceDE w:val="0"/>
        <w:autoSpaceDN w:val="0"/>
        <w:adjustRightInd w:val="0"/>
        <w:snapToGrid w:val="0"/>
        <w:rPr>
          <w:rFonts w:ascii="Arial" w:hAnsi="Arial" w:cs="Arial"/>
          <w:b/>
          <w:lang w:val="el-GR"/>
        </w:rPr>
      </w:pPr>
      <w:r w:rsidRPr="00E742DC">
        <w:rPr>
          <w:rFonts w:ascii="Arial" w:hAnsi="Arial" w:cs="Arial"/>
          <w:b/>
          <w:color w:val="000000"/>
          <w:lang w:val="el-GR"/>
        </w:rPr>
        <w:t xml:space="preserve">                               </w:t>
      </w:r>
      <w:r w:rsidRPr="00E86461">
        <w:rPr>
          <w:rFonts w:ascii="Arial" w:hAnsi="Arial" w:cs="Arial"/>
          <w:b/>
          <w:color w:val="000000"/>
          <w:lang w:val="el-GR"/>
        </w:rPr>
        <w:t xml:space="preserve">(Π.ΟΜ.ΕΝ.Σ.) </w:t>
      </w:r>
    </w:p>
    <w:p w:rsidR="00C26429" w:rsidRPr="00BE3019" w:rsidRDefault="00C26429" w:rsidP="002E58C2">
      <w:pPr>
        <w:framePr w:w="1996" w:h="211" w:hRule="exact" w:wrap="auto" w:vAnchor="page" w:hAnchor="page" w:x="9226" w:y="1246"/>
        <w:widowControl w:val="0"/>
        <w:autoSpaceDE w:val="0"/>
        <w:autoSpaceDN w:val="0"/>
        <w:adjustRightInd w:val="0"/>
        <w:snapToGrid w:val="0"/>
        <w:rPr>
          <w:lang w:val="el-GR"/>
        </w:rPr>
      </w:pPr>
      <w:bookmarkStart w:id="1" w:name="_Hlk513479886"/>
      <w:bookmarkStart w:id="2" w:name="_Hlk513480508"/>
      <w:bookmarkEnd w:id="1"/>
      <w:r w:rsidRPr="00BE3019">
        <w:rPr>
          <w:rFonts w:ascii="Arial" w:hAnsi="Arial" w:cs="Arial"/>
          <w:color w:val="000000"/>
          <w:sz w:val="18"/>
          <w:szCs w:val="18"/>
          <w:lang w:val="el-GR"/>
        </w:rPr>
        <w:t xml:space="preserve">   </w:t>
      </w:r>
      <w:r>
        <w:rPr>
          <w:rFonts w:ascii="Arial" w:hAnsi="Arial" w:cs="Arial"/>
          <w:color w:val="000000"/>
          <w:sz w:val="18"/>
          <w:szCs w:val="18"/>
          <w:lang w:val="el-GR"/>
        </w:rPr>
        <w:t xml:space="preserve"> </w:t>
      </w:r>
      <w:r w:rsidRPr="00BE3019">
        <w:rPr>
          <w:rFonts w:ascii="Arial" w:hAnsi="Arial" w:cs="Arial"/>
          <w:color w:val="000000"/>
          <w:sz w:val="18"/>
          <w:szCs w:val="18"/>
          <w:lang w:val="el-GR"/>
        </w:rPr>
        <w:t xml:space="preserve">  </w:t>
      </w:r>
      <w:r>
        <w:rPr>
          <w:rFonts w:ascii="Arial" w:hAnsi="Arial" w:cs="Arial"/>
          <w:color w:val="000000"/>
          <w:sz w:val="18"/>
          <w:szCs w:val="18"/>
          <w:lang w:val="el-GR"/>
        </w:rPr>
        <w:t xml:space="preserve">   </w:t>
      </w:r>
      <w:r w:rsidRPr="00BE3019">
        <w:rPr>
          <w:rFonts w:ascii="Arial" w:hAnsi="Arial" w:cs="Arial"/>
          <w:color w:val="000000"/>
          <w:sz w:val="18"/>
          <w:szCs w:val="18"/>
          <w:lang w:val="el-GR"/>
        </w:rPr>
        <w:t xml:space="preserve">     </w:t>
      </w:r>
      <w:r>
        <w:rPr>
          <w:rFonts w:ascii="Arial" w:hAnsi="Arial" w:cs="Arial"/>
          <w:color w:val="000000"/>
          <w:sz w:val="18"/>
          <w:szCs w:val="18"/>
          <w:lang w:val="en-GB"/>
        </w:rPr>
        <w:t>member</w:t>
      </w:r>
      <w:r w:rsidRPr="00BE3019">
        <w:rPr>
          <w:rFonts w:ascii="Arial" w:hAnsi="Arial" w:cs="Arial"/>
          <w:color w:val="000000"/>
          <w:sz w:val="18"/>
          <w:szCs w:val="18"/>
          <w:lang w:val="el-GR"/>
        </w:rPr>
        <w:t xml:space="preserve"> </w:t>
      </w:r>
      <w:r>
        <w:rPr>
          <w:rFonts w:ascii="Arial" w:hAnsi="Arial" w:cs="Arial"/>
          <w:color w:val="000000"/>
          <w:sz w:val="18"/>
          <w:szCs w:val="18"/>
          <w:lang w:val="en-GB"/>
        </w:rPr>
        <w:t>of</w:t>
      </w:r>
    </w:p>
    <w:bookmarkEnd w:id="0"/>
    <w:bookmarkEnd w:id="2"/>
    <w:p w:rsidR="00C26429" w:rsidRPr="002E58C2" w:rsidRDefault="00C26429" w:rsidP="002E58C2">
      <w:pPr>
        <w:jc w:val="center"/>
        <w:rPr>
          <w:rFonts w:ascii="Arial" w:hAnsi="Arial" w:cs="Arial"/>
          <w:b/>
          <w:color w:val="000000"/>
          <w:sz w:val="20"/>
          <w:szCs w:val="20"/>
          <w:u w:val="single"/>
          <w:lang w:val="el-GR"/>
        </w:rPr>
      </w:pPr>
      <w:r w:rsidRPr="002E58C2">
        <w:rPr>
          <w:rFonts w:ascii="Arial" w:hAnsi="Arial" w:cs="Arial"/>
          <w:b/>
          <w:color w:val="000000"/>
          <w:sz w:val="20"/>
          <w:szCs w:val="20"/>
          <w:u w:val="single"/>
          <w:lang w:val="el-GR"/>
        </w:rPr>
        <w:t xml:space="preserve">                         </w:t>
      </w:r>
    </w:p>
    <w:p w:rsidR="00C26429" w:rsidRDefault="00C26429" w:rsidP="002E58C2">
      <w:pPr>
        <w:jc w:val="center"/>
        <w:rPr>
          <w:rFonts w:ascii="Arial" w:hAnsi="Arial" w:cs="Arial"/>
          <w:b/>
          <w:color w:val="000000"/>
          <w:sz w:val="28"/>
          <w:szCs w:val="28"/>
          <w:u w:val="single"/>
          <w:lang w:val="el-GR"/>
        </w:rPr>
      </w:pPr>
      <w:r w:rsidRPr="00E742DC">
        <w:rPr>
          <w:rFonts w:ascii="Arial" w:hAnsi="Arial" w:cs="Arial"/>
          <w:b/>
          <w:color w:val="000000"/>
          <w:sz w:val="28"/>
          <w:szCs w:val="28"/>
          <w:u w:val="single"/>
          <w:lang w:val="el-GR"/>
        </w:rPr>
        <w:t>ΑΝΑΚΟΙΝΩΣΗ</w:t>
      </w:r>
    </w:p>
    <w:p w:rsidR="00C26429" w:rsidRDefault="00C26429" w:rsidP="002E58C2">
      <w:pPr>
        <w:pStyle w:val="NormalWeb"/>
        <w:spacing w:before="0" w:beforeAutospacing="0" w:after="0" w:afterAutospacing="0"/>
        <w:rPr>
          <w:rFonts w:ascii="Arial" w:hAnsi="Arial" w:cs="Arial"/>
          <w:b/>
        </w:rPr>
      </w:pPr>
      <w:r>
        <w:rPr>
          <w:rFonts w:ascii="Arial" w:hAnsi="Arial" w:cs="Arial"/>
          <w:b/>
        </w:rPr>
        <w:t xml:space="preserve">Συναδέλφισσες – Συνάδελφοι </w:t>
      </w:r>
    </w:p>
    <w:p w:rsidR="00C26429" w:rsidRPr="00CC4B20" w:rsidRDefault="00C26429" w:rsidP="002E58C2">
      <w:pPr>
        <w:pStyle w:val="NormalWeb"/>
        <w:spacing w:before="0" w:beforeAutospacing="0" w:after="0" w:afterAutospacing="0"/>
        <w:rPr>
          <w:rFonts w:ascii="Arial" w:hAnsi="Arial" w:cs="Arial"/>
          <w:b/>
        </w:rPr>
      </w:pPr>
    </w:p>
    <w:p w:rsidR="00C26429" w:rsidRDefault="00C26429" w:rsidP="0032255F">
      <w:pPr>
        <w:spacing w:after="0" w:line="240" w:lineRule="auto"/>
        <w:jc w:val="both"/>
        <w:rPr>
          <w:rFonts w:ascii="Arial" w:hAnsi="Arial" w:cs="Arial"/>
          <w:b/>
          <w:bCs/>
          <w:iCs/>
          <w:sz w:val="24"/>
          <w:szCs w:val="24"/>
          <w:lang w:val="el-GR" w:eastAsia="el-GR"/>
        </w:rPr>
      </w:pPr>
      <w:r w:rsidRPr="0032255F">
        <w:rPr>
          <w:rFonts w:ascii="Arial" w:hAnsi="Arial" w:cs="Arial"/>
          <w:iCs/>
          <w:sz w:val="24"/>
          <w:szCs w:val="24"/>
          <w:lang w:val="el-GR" w:eastAsia="el-GR"/>
        </w:rPr>
        <w:t xml:space="preserve">Ανακοινώνουμε ότι, για την καλύτερη εξυπηρέτηση των ενδιαφερόμενων, η προθεσμία για τη συλλογή δικαιολογητικών για τη διεκδίκηση της Β' Κατηγορίας του Μισθολογίου από στελέχη προερχόμενα από ΕΜΘ παρατείνεται μέχρι την </w:t>
      </w:r>
      <w:r w:rsidRPr="0032255F">
        <w:rPr>
          <w:rFonts w:ascii="Arial" w:hAnsi="Arial" w:cs="Arial"/>
          <w:b/>
          <w:bCs/>
          <w:iCs/>
          <w:sz w:val="24"/>
          <w:szCs w:val="24"/>
          <w:u w:val="single"/>
          <w:lang w:val="el-GR" w:eastAsia="el-GR"/>
        </w:rPr>
        <w:t>Παρασκευή 4.9</w:t>
      </w:r>
      <w:r w:rsidRPr="0032255F">
        <w:rPr>
          <w:rFonts w:ascii="Arial" w:hAnsi="Arial" w:cs="Arial"/>
          <w:iCs/>
          <w:sz w:val="24"/>
          <w:szCs w:val="24"/>
          <w:u w:val="single"/>
          <w:lang w:val="el-GR" w:eastAsia="el-GR"/>
        </w:rPr>
        <w:t>.</w:t>
      </w:r>
      <w:r w:rsidRPr="0032255F">
        <w:rPr>
          <w:rFonts w:ascii="Arial" w:hAnsi="Arial" w:cs="Arial"/>
          <w:b/>
          <w:bCs/>
          <w:iCs/>
          <w:sz w:val="24"/>
          <w:szCs w:val="24"/>
          <w:u w:val="single"/>
          <w:lang w:val="el-GR" w:eastAsia="el-GR"/>
        </w:rPr>
        <w:t>2020</w:t>
      </w:r>
      <w:r w:rsidRPr="0032255F">
        <w:rPr>
          <w:rFonts w:ascii="Arial" w:hAnsi="Arial" w:cs="Arial"/>
          <w:b/>
          <w:bCs/>
          <w:iCs/>
          <w:sz w:val="24"/>
          <w:szCs w:val="24"/>
          <w:lang w:val="el-GR" w:eastAsia="el-GR"/>
        </w:rPr>
        <w:t xml:space="preserve">. </w:t>
      </w:r>
    </w:p>
    <w:p w:rsidR="00C26429" w:rsidRDefault="00C26429" w:rsidP="0032255F">
      <w:pPr>
        <w:spacing w:after="0" w:line="240" w:lineRule="auto"/>
        <w:jc w:val="both"/>
        <w:rPr>
          <w:rFonts w:ascii="Arial" w:hAnsi="Arial" w:cs="Arial"/>
          <w:b/>
          <w:bCs/>
          <w:iCs/>
          <w:sz w:val="24"/>
          <w:szCs w:val="24"/>
          <w:lang w:val="el-GR" w:eastAsia="el-GR"/>
        </w:rPr>
      </w:pPr>
    </w:p>
    <w:p w:rsidR="00C26429" w:rsidRDefault="00C26429" w:rsidP="0032255F">
      <w:pPr>
        <w:spacing w:after="0" w:line="240" w:lineRule="auto"/>
        <w:jc w:val="both"/>
        <w:rPr>
          <w:rFonts w:ascii="Arial" w:hAnsi="Arial" w:cs="Arial"/>
          <w:iCs/>
          <w:sz w:val="24"/>
          <w:szCs w:val="24"/>
          <w:lang w:val="el-GR" w:eastAsia="el-GR"/>
        </w:rPr>
      </w:pPr>
      <w:r w:rsidRPr="0032255F">
        <w:rPr>
          <w:rFonts w:ascii="Arial" w:hAnsi="Arial" w:cs="Arial"/>
          <w:iCs/>
          <w:sz w:val="24"/>
          <w:szCs w:val="24"/>
          <w:lang w:val="el-GR" w:eastAsia="el-GR"/>
        </w:rPr>
        <w:t>Η ημερομηνία αυτή θα είναι και η τελική ημερομηνία για την υποβολή των δικαιολογητικών, ώστε στη συνέχεια να προωθηθούν προς επεξεργασία στα δικηγορικά γραφεία, για την κατάθεση των αγωγών.</w:t>
      </w:r>
    </w:p>
    <w:p w:rsidR="00C26429" w:rsidRPr="0032255F" w:rsidRDefault="00C26429" w:rsidP="0032255F">
      <w:pPr>
        <w:spacing w:after="0" w:line="240" w:lineRule="auto"/>
        <w:jc w:val="both"/>
        <w:rPr>
          <w:rFonts w:ascii="Arial" w:hAnsi="Arial" w:cs="Arial"/>
          <w:sz w:val="24"/>
          <w:szCs w:val="24"/>
          <w:lang w:val="el-GR" w:eastAsia="el-GR"/>
        </w:rPr>
      </w:pPr>
    </w:p>
    <w:p w:rsidR="00C26429" w:rsidRDefault="00C26429" w:rsidP="0032255F">
      <w:pPr>
        <w:spacing w:after="0" w:line="240" w:lineRule="auto"/>
        <w:jc w:val="both"/>
        <w:rPr>
          <w:rFonts w:ascii="Arial" w:hAnsi="Arial" w:cs="Arial"/>
          <w:iCs/>
          <w:sz w:val="24"/>
          <w:szCs w:val="24"/>
          <w:lang w:val="el-GR" w:eastAsia="el-GR"/>
        </w:rPr>
      </w:pPr>
      <w:r w:rsidRPr="0032255F">
        <w:rPr>
          <w:rFonts w:ascii="Arial" w:hAnsi="Arial" w:cs="Arial"/>
          <w:iCs/>
          <w:sz w:val="24"/>
          <w:szCs w:val="24"/>
          <w:lang w:val="el-GR" w:eastAsia="el-GR"/>
        </w:rPr>
        <w:t>Συνεχίζουμε δυναμικά τη διεκδίκηση όσων δικαιούμαστε, και καλούμε την Πολιτεία να παρέμβει άμεσα νομοθετικά ώστε να δοθεί λύση σε ένα πρόβλημα που απασχολεί χιλιάδες συναδέλφους. </w:t>
      </w:r>
    </w:p>
    <w:p w:rsidR="00C26429" w:rsidRPr="0032255F" w:rsidRDefault="00C26429" w:rsidP="0032255F">
      <w:pPr>
        <w:spacing w:after="0" w:line="240" w:lineRule="auto"/>
        <w:jc w:val="both"/>
        <w:rPr>
          <w:rFonts w:ascii="Arial" w:hAnsi="Arial" w:cs="Arial"/>
          <w:sz w:val="24"/>
          <w:szCs w:val="24"/>
          <w:lang w:val="el-GR" w:eastAsia="el-GR"/>
        </w:rPr>
      </w:pPr>
    </w:p>
    <w:p w:rsidR="00C26429" w:rsidRPr="0032255F" w:rsidRDefault="00C26429" w:rsidP="0032255F">
      <w:pPr>
        <w:spacing w:after="0" w:line="240" w:lineRule="auto"/>
        <w:jc w:val="both"/>
        <w:rPr>
          <w:rFonts w:ascii="Arial" w:hAnsi="Arial" w:cs="Arial"/>
          <w:sz w:val="24"/>
          <w:szCs w:val="24"/>
          <w:lang w:val="el-GR" w:eastAsia="el-GR"/>
        </w:rPr>
      </w:pPr>
      <w:r w:rsidRPr="0032255F">
        <w:rPr>
          <w:rFonts w:ascii="Arial" w:hAnsi="Arial" w:cs="Arial"/>
          <w:iCs/>
          <w:sz w:val="24"/>
          <w:szCs w:val="24"/>
          <w:lang w:val="el-GR" w:eastAsia="el-GR"/>
        </w:rPr>
        <w:t>Επιβεβαιώνουμε ξανά ότι, σε περίπτωση που υπάρξει νομοθετική επίλυση του ζητήματος πριν την κατάθεση των αγωγών, τότε τα δικαιολογητικά και τα χρήματα θα επιστραφούν στον κάθε συνάδελφο, ώστε να μην υπάρξει καμία επιβάρυνση</w:t>
      </w:r>
    </w:p>
    <w:p w:rsidR="00C26429" w:rsidRPr="002E58C2" w:rsidRDefault="00C26429" w:rsidP="002E58C2">
      <w:pPr>
        <w:spacing w:before="100" w:beforeAutospacing="1" w:after="100" w:afterAutospacing="1"/>
        <w:jc w:val="center"/>
        <w:rPr>
          <w:rFonts w:ascii="Arial" w:hAnsi="Arial" w:cs="Arial"/>
          <w:color w:val="000000"/>
          <w:sz w:val="24"/>
          <w:szCs w:val="24"/>
          <w:lang w:val="el-GR"/>
        </w:rPr>
      </w:pPr>
      <w:r w:rsidRPr="002E58C2">
        <w:rPr>
          <w:rFonts w:ascii="Arial" w:hAnsi="Arial" w:cs="Arial"/>
          <w:color w:val="000000"/>
          <w:sz w:val="24"/>
          <w:szCs w:val="24"/>
          <w:lang w:val="el-GR"/>
        </w:rPr>
        <w:t>Για την Εκτελεστική Γραμματεία</w:t>
      </w:r>
    </w:p>
    <w:p w:rsidR="00C26429" w:rsidRPr="002E58C2" w:rsidRDefault="00C26429" w:rsidP="002E58C2">
      <w:pPr>
        <w:widowControl w:val="0"/>
        <w:autoSpaceDE w:val="0"/>
        <w:autoSpaceDN w:val="0"/>
        <w:adjustRightInd w:val="0"/>
        <w:snapToGrid w:val="0"/>
        <w:jc w:val="both"/>
        <w:rPr>
          <w:rFonts w:ascii="Arial" w:hAnsi="Arial" w:cs="Arial"/>
          <w:color w:val="000000"/>
          <w:sz w:val="24"/>
          <w:szCs w:val="24"/>
          <w:lang w:val="el-GR"/>
        </w:rPr>
      </w:pPr>
      <w:r w:rsidRPr="002E58C2">
        <w:rPr>
          <w:rFonts w:ascii="Arial" w:hAnsi="Arial" w:cs="Arial"/>
          <w:color w:val="000000"/>
          <w:sz w:val="24"/>
          <w:szCs w:val="24"/>
          <w:lang w:val="el-GR"/>
        </w:rPr>
        <w:t xml:space="preserve">              Ο                                                                                              Ο</w:t>
      </w:r>
    </w:p>
    <w:p w:rsidR="00C26429" w:rsidRPr="002E58C2" w:rsidRDefault="00C26429" w:rsidP="002E58C2">
      <w:pPr>
        <w:widowControl w:val="0"/>
        <w:autoSpaceDE w:val="0"/>
        <w:autoSpaceDN w:val="0"/>
        <w:adjustRightInd w:val="0"/>
        <w:snapToGrid w:val="0"/>
        <w:jc w:val="both"/>
        <w:rPr>
          <w:rFonts w:ascii="Arial" w:hAnsi="Arial" w:cs="Arial"/>
          <w:color w:val="000000"/>
          <w:sz w:val="24"/>
          <w:szCs w:val="24"/>
          <w:lang w:val="el-GR"/>
        </w:rPr>
      </w:pPr>
      <w:r w:rsidRPr="002E58C2">
        <w:rPr>
          <w:rFonts w:ascii="Arial" w:hAnsi="Arial" w:cs="Arial"/>
          <w:color w:val="000000"/>
          <w:sz w:val="24"/>
          <w:szCs w:val="24"/>
          <w:lang w:val="el-GR"/>
        </w:rPr>
        <w:t xml:space="preserve">      ΠΡΟΕΔΡΟΣ                                                                  ΓΕΝΙΚΟΣ ΓΡΑΜΜΑΤΕΑΣ</w:t>
      </w:r>
    </w:p>
    <w:p w:rsidR="00C26429" w:rsidRPr="002E58C2" w:rsidRDefault="00C26429" w:rsidP="002E58C2">
      <w:pPr>
        <w:widowControl w:val="0"/>
        <w:autoSpaceDE w:val="0"/>
        <w:autoSpaceDN w:val="0"/>
        <w:adjustRightInd w:val="0"/>
        <w:snapToGrid w:val="0"/>
        <w:jc w:val="both"/>
        <w:rPr>
          <w:rFonts w:ascii="Arial" w:hAnsi="Arial" w:cs="Arial"/>
          <w:color w:val="000000"/>
          <w:sz w:val="24"/>
          <w:szCs w:val="24"/>
          <w:lang w:val="el-GR"/>
        </w:rPr>
      </w:pPr>
    </w:p>
    <w:p w:rsidR="00C26429" w:rsidRPr="002E58C2" w:rsidRDefault="00C26429" w:rsidP="002E58C2">
      <w:pPr>
        <w:widowControl w:val="0"/>
        <w:snapToGrid w:val="0"/>
        <w:rPr>
          <w:rFonts w:ascii="Arial" w:hAnsi="Arial" w:cs="Arial"/>
          <w:color w:val="000000"/>
          <w:sz w:val="24"/>
          <w:szCs w:val="24"/>
          <w:lang w:val="el-GR"/>
        </w:rPr>
      </w:pPr>
      <w:r w:rsidRPr="002E58C2">
        <w:rPr>
          <w:rFonts w:ascii="Arial" w:hAnsi="Arial" w:cs="Arial"/>
          <w:color w:val="000000"/>
          <w:sz w:val="24"/>
          <w:szCs w:val="24"/>
          <w:lang w:val="el-GR"/>
        </w:rPr>
        <w:t>ΔΗΜΗΤΡΙΟΣ ΡΩΤΑΣ                                                            ΓΕΩΡΓΙΟΣ ΘΕΟΔΩΡΟΥ</w:t>
      </w:r>
    </w:p>
    <w:p w:rsidR="00C26429" w:rsidRPr="002E58C2" w:rsidRDefault="00C26429" w:rsidP="002E58C2">
      <w:pPr>
        <w:rPr>
          <w:rFonts w:ascii="Arial" w:hAnsi="Arial" w:cs="Arial"/>
          <w:color w:val="000000"/>
          <w:sz w:val="24"/>
          <w:szCs w:val="24"/>
          <w:lang w:val="el-GR"/>
        </w:rPr>
      </w:pPr>
      <w:r w:rsidRPr="002E58C2">
        <w:rPr>
          <w:rFonts w:ascii="Arial" w:hAnsi="Arial" w:cs="Arial"/>
          <w:color w:val="000000"/>
          <w:sz w:val="24"/>
          <w:szCs w:val="24"/>
          <w:lang w:val="el-GR"/>
        </w:rPr>
        <w:t xml:space="preserve">      Επγός (ΥΔΚ)                                                                             </w:t>
      </w:r>
      <w:r>
        <w:rPr>
          <w:rFonts w:ascii="Arial" w:hAnsi="Arial" w:cs="Arial"/>
          <w:color w:val="000000"/>
          <w:sz w:val="24"/>
          <w:szCs w:val="24"/>
          <w:lang w:val="el-GR"/>
        </w:rPr>
        <w:t>Τχης</w:t>
      </w:r>
      <w:r w:rsidRPr="002E58C2">
        <w:rPr>
          <w:rFonts w:ascii="Arial" w:hAnsi="Arial" w:cs="Arial"/>
          <w:color w:val="000000"/>
          <w:sz w:val="24"/>
          <w:szCs w:val="24"/>
          <w:lang w:val="el-GR"/>
        </w:rPr>
        <w:t xml:space="preserve"> (ΠΖ)</w:t>
      </w:r>
    </w:p>
    <w:p w:rsidR="00C26429" w:rsidRPr="008B5016" w:rsidRDefault="00C26429" w:rsidP="006E3DD2">
      <w:pPr>
        <w:spacing w:after="0" w:line="360" w:lineRule="auto"/>
        <w:jc w:val="both"/>
        <w:rPr>
          <w:b/>
          <w:lang w:val="el-GR"/>
        </w:rPr>
      </w:pPr>
    </w:p>
    <w:sectPr w:rsidR="00C26429" w:rsidRPr="008B5016" w:rsidSect="00A14A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283CCB"/>
    <w:multiLevelType w:val="hybridMultilevel"/>
    <w:tmpl w:val="DEFE4B50"/>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2D60"/>
    <w:rsid w:val="0000739E"/>
    <w:rsid w:val="00015199"/>
    <w:rsid w:val="00056597"/>
    <w:rsid w:val="000E3B60"/>
    <w:rsid w:val="001048D8"/>
    <w:rsid w:val="0025194B"/>
    <w:rsid w:val="00262AC2"/>
    <w:rsid w:val="002E58C2"/>
    <w:rsid w:val="0032255F"/>
    <w:rsid w:val="0033000E"/>
    <w:rsid w:val="00353202"/>
    <w:rsid w:val="003A5FE8"/>
    <w:rsid w:val="003F3A07"/>
    <w:rsid w:val="004005D1"/>
    <w:rsid w:val="004019A1"/>
    <w:rsid w:val="00441809"/>
    <w:rsid w:val="00461F6F"/>
    <w:rsid w:val="004651E1"/>
    <w:rsid w:val="00476D91"/>
    <w:rsid w:val="0049429E"/>
    <w:rsid w:val="004B55EC"/>
    <w:rsid w:val="00590F43"/>
    <w:rsid w:val="005B3F01"/>
    <w:rsid w:val="00633EF4"/>
    <w:rsid w:val="006471F7"/>
    <w:rsid w:val="0065509F"/>
    <w:rsid w:val="00686D44"/>
    <w:rsid w:val="006A5766"/>
    <w:rsid w:val="006B6002"/>
    <w:rsid w:val="006E2D54"/>
    <w:rsid w:val="006E3DD2"/>
    <w:rsid w:val="00711BF4"/>
    <w:rsid w:val="0078627D"/>
    <w:rsid w:val="007C6270"/>
    <w:rsid w:val="008459FC"/>
    <w:rsid w:val="00877447"/>
    <w:rsid w:val="008B5016"/>
    <w:rsid w:val="008D642D"/>
    <w:rsid w:val="009049C4"/>
    <w:rsid w:val="009A2D60"/>
    <w:rsid w:val="009B0063"/>
    <w:rsid w:val="00A14ABE"/>
    <w:rsid w:val="00AB647A"/>
    <w:rsid w:val="00AD1B77"/>
    <w:rsid w:val="00AF6B90"/>
    <w:rsid w:val="00BD404B"/>
    <w:rsid w:val="00BE3019"/>
    <w:rsid w:val="00C26429"/>
    <w:rsid w:val="00C4428A"/>
    <w:rsid w:val="00CC4B20"/>
    <w:rsid w:val="00D234FA"/>
    <w:rsid w:val="00D25890"/>
    <w:rsid w:val="00D33CC3"/>
    <w:rsid w:val="00D35EF6"/>
    <w:rsid w:val="00DF0210"/>
    <w:rsid w:val="00DF5C42"/>
    <w:rsid w:val="00E61402"/>
    <w:rsid w:val="00E742DC"/>
    <w:rsid w:val="00E86461"/>
    <w:rsid w:val="00EA62AC"/>
    <w:rsid w:val="00F0328B"/>
    <w:rsid w:val="00F368AB"/>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Web 3"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ABE"/>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E58C2"/>
    <w:rPr>
      <w:rFonts w:cs="Times New Roman"/>
      <w:color w:val="0000FF"/>
      <w:u w:val="single"/>
    </w:rPr>
  </w:style>
  <w:style w:type="paragraph" w:styleId="NormalWeb">
    <w:name w:val="Normal (Web)"/>
    <w:basedOn w:val="Normal"/>
    <w:uiPriority w:val="99"/>
    <w:semiHidden/>
    <w:rsid w:val="002E58C2"/>
    <w:pPr>
      <w:spacing w:before="100" w:beforeAutospacing="1" w:after="100" w:afterAutospacing="1" w:line="240" w:lineRule="auto"/>
    </w:pPr>
    <w:rPr>
      <w:rFonts w:ascii="Times New Roman" w:hAnsi="Times New Roman"/>
      <w:sz w:val="24"/>
      <w:szCs w:val="24"/>
      <w:lang w:val="el-GR" w:eastAsia="el-GR"/>
    </w:rPr>
  </w:style>
  <w:style w:type="character" w:customStyle="1" w:styleId="im">
    <w:name w:val="im"/>
    <w:basedOn w:val="DefaultParagraphFont"/>
    <w:uiPriority w:val="99"/>
    <w:rsid w:val="00AF6B90"/>
    <w:rPr>
      <w:rFonts w:cs="Times New Roman"/>
    </w:rPr>
  </w:style>
</w:styles>
</file>

<file path=word/webSettings.xml><?xml version="1.0" encoding="utf-8"?>
<w:webSettings xmlns:r="http://schemas.openxmlformats.org/officeDocument/2006/relationships" xmlns:w="http://schemas.openxmlformats.org/wordprocessingml/2006/main">
  <w:divs>
    <w:div w:id="812333735">
      <w:marLeft w:val="0"/>
      <w:marRight w:val="0"/>
      <w:marTop w:val="0"/>
      <w:marBottom w:val="0"/>
      <w:divBdr>
        <w:top w:val="none" w:sz="0" w:space="0" w:color="auto"/>
        <w:left w:val="none" w:sz="0" w:space="0" w:color="auto"/>
        <w:bottom w:val="none" w:sz="0" w:space="0" w:color="auto"/>
        <w:right w:val="none" w:sz="0" w:space="0" w:color="auto"/>
      </w:divBdr>
    </w:div>
    <w:div w:id="812333736">
      <w:marLeft w:val="0"/>
      <w:marRight w:val="0"/>
      <w:marTop w:val="0"/>
      <w:marBottom w:val="0"/>
      <w:divBdr>
        <w:top w:val="none" w:sz="0" w:space="0" w:color="auto"/>
        <w:left w:val="none" w:sz="0" w:space="0" w:color="auto"/>
        <w:bottom w:val="none" w:sz="0" w:space="0" w:color="auto"/>
        <w:right w:val="none" w:sz="0" w:space="0" w:color="auto"/>
      </w:divBdr>
      <w:divsChild>
        <w:div w:id="812333737">
          <w:marLeft w:val="0"/>
          <w:marRight w:val="0"/>
          <w:marTop w:val="0"/>
          <w:marBottom w:val="0"/>
          <w:divBdr>
            <w:top w:val="none" w:sz="0" w:space="0" w:color="auto"/>
            <w:left w:val="none" w:sz="0" w:space="0" w:color="auto"/>
            <w:bottom w:val="none" w:sz="0" w:space="0" w:color="auto"/>
            <w:right w:val="none" w:sz="0" w:space="0" w:color="auto"/>
          </w:divBdr>
        </w:div>
        <w:div w:id="812333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Pages>
  <Words>290</Words>
  <Characters>1570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Alkiviadis Evangelatos</dc:creator>
  <cp:keywords/>
  <dc:description/>
  <cp:lastModifiedBy>turbo-x</cp:lastModifiedBy>
  <cp:revision>3</cp:revision>
  <dcterms:created xsi:type="dcterms:W3CDTF">2020-07-29T12:50:00Z</dcterms:created>
  <dcterms:modified xsi:type="dcterms:W3CDTF">2020-07-29T12:52:00Z</dcterms:modified>
</cp:coreProperties>
</file>