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EBF" w:rsidRDefault="00834EB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834EBF" w:rsidRPr="0060086F" w:rsidRDefault="00834EBF" w:rsidP="00485356">
      <w:pPr>
        <w:framePr w:w="8461" w:h="552" w:hRule="exact" w:wrap="auto" w:vAnchor="page" w:hAnchor="page" w:x="2662" w:y="905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      Πανελλήνια </w:t>
      </w:r>
      <w:r w:rsidRPr="00D531FD">
        <w:rPr>
          <w:rFonts w:ascii="Arial" w:hAnsi="Arial" w:cs="Arial"/>
          <w:b/>
          <w:color w:val="000000"/>
        </w:rPr>
        <w:t>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 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member</w:t>
      </w:r>
      <w:r w:rsidRPr="0060086F"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834EBF" w:rsidRPr="00D531FD" w:rsidRDefault="00834EBF" w:rsidP="00485356">
      <w:pPr>
        <w:framePr w:w="8461" w:h="552" w:hRule="exact" w:wrap="auto" w:vAnchor="page" w:hAnchor="page" w:x="2662" w:y="905"/>
        <w:widowControl w:val="0"/>
        <w:snapToGrid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https://pbs.twimg.com/profile_images/3625926057/9a81ee4e23059141a9192072eab60bd3_400x400.jpeg" style="position:absolute;margin-left:324pt;margin-top:10.2pt;width:102pt;height:99pt;z-index:-251658240">
            <v:imagedata r:id="rId7" o:title=""/>
          </v:shape>
        </w:pict>
      </w:r>
      <w:r w:rsidRPr="00D531FD">
        <w:rPr>
          <w:rFonts w:ascii="Arial" w:hAnsi="Arial" w:cs="Arial"/>
          <w:b/>
          <w:color w:val="000000"/>
        </w:rPr>
        <w:t xml:space="preserve">                              </w:t>
      </w:r>
      <w:r>
        <w:rPr>
          <w:rFonts w:ascii="Arial" w:hAnsi="Arial" w:cs="Arial"/>
          <w:b/>
          <w:color w:val="000000"/>
        </w:rPr>
        <w:t xml:space="preserve">    </w:t>
      </w:r>
      <w:r w:rsidRPr="00D531FD">
        <w:rPr>
          <w:rFonts w:ascii="Arial" w:hAnsi="Arial" w:cs="Arial"/>
          <w:b/>
          <w:color w:val="000000"/>
        </w:rPr>
        <w:t xml:space="preserve"> Π.ΟΜ.ΕΝ.Σ. </w:t>
      </w:r>
    </w:p>
    <w:p w:rsidR="00834EBF" w:rsidRPr="00D531FD" w:rsidRDefault="00834EBF" w:rsidP="0048535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_x0000_s1027" type="#_x0000_t75" style="position:absolute;margin-left:-37.65pt;margin-top:7.35pt;width:102pt;height:102pt;z-index:-251657216">
            <v:imagedata r:id="rId8" o:title=""/>
          </v:shape>
        </w:pict>
      </w: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:rsidR="00834EBF" w:rsidRPr="00D531FD" w:rsidRDefault="00834EBF" w:rsidP="00572D0B">
      <w:pPr>
        <w:framePr w:w="5642" w:h="845" w:hRule="exact" w:wrap="auto" w:vAnchor="page" w:hAnchor="page" w:x="3022" w:y="1625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834EBF" w:rsidRPr="00D531FD" w:rsidRDefault="00834EBF" w:rsidP="0048535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834EBF" w:rsidRPr="00D531FD" w:rsidRDefault="00834EBF" w:rsidP="0048535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834EBF" w:rsidRPr="00D531FD" w:rsidRDefault="00834EBF" w:rsidP="0048535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834EBF" w:rsidRPr="00D531FD" w:rsidRDefault="00834EBF" w:rsidP="00485356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34EBF" w:rsidRPr="00D531FD" w:rsidRDefault="00834EBF" w:rsidP="0048535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834EBF" w:rsidRPr="00D531FD" w:rsidRDefault="00834EBF" w:rsidP="00572D0B">
      <w:pPr>
        <w:framePr w:w="5762" w:h="365" w:hRule="exact" w:wrap="auto" w:vAnchor="page" w:hAnchor="page" w:x="3022" w:y="270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>
        <w:r w:rsidRPr="00D531FD">
          <w:rPr>
            <w:rStyle w:val="InternetLink"/>
            <w:rFonts w:ascii="Arial" w:hAnsi="Arial" w:cs="Arial"/>
            <w:sz w:val="18"/>
            <w:szCs w:val="18"/>
          </w:rPr>
          <w:t>www.</w:t>
        </w:r>
        <w:r w:rsidRPr="00D531FD"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 w:rsidRPr="00D531FD"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733EE3">
        <w:rPr>
          <w:rFonts w:ascii="Arial" w:hAnsi="Arial" w:cs="Arial"/>
          <w:color w:val="000000"/>
          <w:sz w:val="18"/>
          <w:szCs w:val="18"/>
        </w:rPr>
        <w:t>-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834EBF" w:rsidRPr="00D531FD" w:rsidRDefault="00834EBF" w:rsidP="0048535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834EBF" w:rsidRPr="00A60010" w:rsidRDefault="00834EBF" w:rsidP="00572D0B">
      <w:pPr>
        <w:framePr w:w="2762" w:h="305" w:hRule="exact" w:wrap="auto" w:vAnchor="page" w:hAnchor="page" w:x="3022" w:y="318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A60010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A60010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A60010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834EBF" w:rsidRPr="00D531FD" w:rsidRDefault="00834EBF" w:rsidP="0048535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834EBF" w:rsidRPr="00A60010" w:rsidRDefault="00834EBF" w:rsidP="0048535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834EBF" w:rsidRPr="00A60010" w:rsidRDefault="00834EBF" w:rsidP="00485356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sz w:val="18"/>
          <w:szCs w:val="18"/>
        </w:rPr>
      </w:pPr>
    </w:p>
    <w:p w:rsidR="00834EBF" w:rsidRPr="00EF038E" w:rsidRDefault="00834EBF" w:rsidP="002F4B5E">
      <w:pPr>
        <w:framePr w:w="3100" w:wrap="auto" w:vAnchor="page" w:hAnchor="page" w:x="8302" w:y="378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</w:rPr>
        <w:t xml:space="preserve">  </w:t>
      </w:r>
      <w:r w:rsidRPr="00285D92">
        <w:rPr>
          <w:rFonts w:ascii="Arial" w:hAnsi="Arial" w:cs="Arial"/>
          <w:color w:val="000000"/>
        </w:rPr>
        <w:t>Αθήνα</w:t>
      </w:r>
      <w:r w:rsidRPr="00EF038E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13 Μαρτίου </w:t>
      </w:r>
      <w:r w:rsidRPr="00EF038E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20</w:t>
      </w:r>
    </w:p>
    <w:p w:rsidR="00834EBF" w:rsidRDefault="00834EBF" w:rsidP="00485356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834EBF" w:rsidRPr="000F16D8" w:rsidRDefault="00834EBF" w:rsidP="00572D0B">
      <w:pPr>
        <w:pStyle w:val="NormalWeb"/>
        <w:rPr>
          <w:rFonts w:ascii="Arial" w:hAnsi="Arial" w:cs="Arial"/>
        </w:rPr>
      </w:pPr>
      <w:r w:rsidRPr="00572D0B">
        <w:rPr>
          <w:rStyle w:val="Strong"/>
          <w:rFonts w:ascii="Arial" w:hAnsi="Arial" w:cs="Arial"/>
        </w:rPr>
        <w:t xml:space="preserve">                                                       </w:t>
      </w:r>
      <w:r w:rsidRPr="000F16D8">
        <w:rPr>
          <w:rStyle w:val="Strong"/>
          <w:rFonts w:ascii="Arial" w:hAnsi="Arial" w:cs="Arial"/>
          <w:u w:val="single"/>
        </w:rPr>
        <w:t>ΔΕΛΤΙΟ ΤΥΠΟΥ</w:t>
      </w:r>
    </w:p>
    <w:p w:rsidR="00834EBF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Style w:val="Strong"/>
        </w:rPr>
        <w:t> </w:t>
      </w:r>
      <w:r>
        <w:rPr>
          <w:rFonts w:ascii="Arial" w:hAnsi="Arial" w:cs="Arial"/>
        </w:rPr>
        <w:t xml:space="preserve">                    </w:t>
      </w:r>
      <w:r w:rsidRPr="00A60010">
        <w:rPr>
          <w:rFonts w:ascii="Arial" w:hAnsi="Arial" w:cs="Arial"/>
        </w:rPr>
        <w:t>Σήμερα στις 12</w:t>
      </w:r>
      <w:r>
        <w:rPr>
          <w:rFonts w:ascii="Arial" w:hAnsi="Arial" w:cs="Arial"/>
        </w:rPr>
        <w:t xml:space="preserve"> Μαρτίου 2020</w:t>
      </w:r>
      <w:r w:rsidRPr="00A60010">
        <w:rPr>
          <w:rFonts w:ascii="Arial" w:hAnsi="Arial" w:cs="Arial"/>
        </w:rPr>
        <w:t>, σε προγραμματισμένη συνάντηση,</w:t>
      </w:r>
      <w:r>
        <w:rPr>
          <w:rFonts w:ascii="Arial" w:hAnsi="Arial" w:cs="Arial"/>
        </w:rPr>
        <w:t xml:space="preserve"> μεταξύ του Υπδκτη του ΕΦΚΑ κ. </w:t>
      </w:r>
      <w:r w:rsidRPr="00A60010">
        <w:rPr>
          <w:rFonts w:ascii="Arial" w:hAnsi="Arial" w:cs="Arial"/>
        </w:rPr>
        <w:t>Επαμεινώνδα Ατσαβέ συνεπικουρούμενου από την Δντρια Συντάξεων του Δημόσιου Τομέα κα. Μπάλα, κλιμάκιο της ΠΟΜΕΝΣ αποτελούμενο από τον Πρόεδρο κ. Δημήτρ</w:t>
      </w:r>
      <w:r>
        <w:rPr>
          <w:rFonts w:ascii="Arial" w:hAnsi="Arial" w:cs="Arial"/>
        </w:rPr>
        <w:t>ιο</w:t>
      </w:r>
      <w:r w:rsidRPr="00A60010">
        <w:rPr>
          <w:rFonts w:ascii="Arial" w:hAnsi="Arial" w:cs="Arial"/>
        </w:rPr>
        <w:t xml:space="preserve"> Ρώτα</w:t>
      </w:r>
      <w:r>
        <w:rPr>
          <w:rFonts w:ascii="Arial" w:hAnsi="Arial" w:cs="Arial"/>
        </w:rPr>
        <w:t>,</w:t>
      </w:r>
      <w:r w:rsidRPr="00A60010">
        <w:rPr>
          <w:rFonts w:ascii="Arial" w:hAnsi="Arial" w:cs="Arial"/>
        </w:rPr>
        <w:t xml:space="preserve"> τον</w:t>
      </w:r>
      <w:r>
        <w:rPr>
          <w:rFonts w:ascii="Arial" w:hAnsi="Arial" w:cs="Arial"/>
        </w:rPr>
        <w:t xml:space="preserve"> Αντιπρόεδρο Βασίλειο </w:t>
      </w:r>
      <w:r w:rsidRPr="00A60010">
        <w:rPr>
          <w:rFonts w:ascii="Arial" w:hAnsi="Arial" w:cs="Arial"/>
        </w:rPr>
        <w:t>Λάμπρου και το</w:t>
      </w:r>
      <w:r>
        <w:rPr>
          <w:rFonts w:ascii="Arial" w:hAnsi="Arial" w:cs="Arial"/>
        </w:rPr>
        <w:t>ν</w:t>
      </w:r>
      <w:r w:rsidRPr="00A60010">
        <w:rPr>
          <w:rFonts w:ascii="Arial" w:hAnsi="Arial" w:cs="Arial"/>
        </w:rPr>
        <w:t xml:space="preserve"> Πρόεδρο της Συμβουλευτικής Επιτροπής των Στρατιωτικών και Σ</w:t>
      </w:r>
      <w:r>
        <w:rPr>
          <w:rFonts w:ascii="Arial" w:hAnsi="Arial" w:cs="Arial"/>
        </w:rPr>
        <w:t>ωμάτων Ασφαλείας</w:t>
      </w:r>
      <w:r w:rsidRPr="00A60010">
        <w:rPr>
          <w:rFonts w:ascii="Arial" w:hAnsi="Arial" w:cs="Arial"/>
        </w:rPr>
        <w:t xml:space="preserve"> Κωνσταντίνο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Χατζηδημητρίου παρευρέθηκε για να ενημερωθεί για το σοβαρό πρόβλημα καθυστέρησης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έκδοσης συντάξεων των Στρατιωτικών (προσωρινές και εκκαθαριστικές) και να συζητήσουν πιθανές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δυνατότητες επίλυσης του.</w:t>
      </w:r>
    </w:p>
    <w:p w:rsidR="00834EBF" w:rsidRPr="003F7052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834EBF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Στην συνάντηση ε</w:t>
      </w:r>
      <w:r w:rsidRPr="00A60010">
        <w:rPr>
          <w:rFonts w:ascii="Arial" w:hAnsi="Arial" w:cs="Arial"/>
        </w:rPr>
        <w:t>νημερωθήκαμε από τους υπευθύνους του ΕΦΚΑ ότι:</w:t>
      </w:r>
    </w:p>
    <w:p w:rsidR="00834EBF" w:rsidRPr="003F7052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834EBF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 xml:space="preserve">Η εκκαθάριση </w:t>
      </w:r>
      <w:r w:rsidRPr="00EF24C4">
        <w:rPr>
          <w:rFonts w:ascii="Arial" w:hAnsi="Arial" w:cs="Arial"/>
          <w:bCs/>
        </w:rPr>
        <w:t>εκκρεμουσών</w:t>
      </w:r>
      <w:r w:rsidRPr="00A60010">
        <w:rPr>
          <w:rFonts w:ascii="Arial" w:hAnsi="Arial" w:cs="Arial"/>
        </w:rPr>
        <w:t xml:space="preserve"> συντάξεων της περιόδου 2017 και μετά ξεκινά σταδιακά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δεδομένου ότι λύθηκε το πρόβλημα της ηλεκτρονικής εφαρμογής.</w:t>
      </w:r>
    </w:p>
    <w:p w:rsidR="00834EBF" w:rsidRPr="003F7052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834EBF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Έ</w:t>
      </w:r>
      <w:r w:rsidRPr="00A60010">
        <w:rPr>
          <w:rFonts w:ascii="Arial" w:hAnsi="Arial" w:cs="Arial"/>
        </w:rPr>
        <w:t xml:space="preserve">χει ξεκινήσει </w:t>
      </w:r>
      <w:r>
        <w:rPr>
          <w:rFonts w:ascii="Arial" w:hAnsi="Arial" w:cs="Arial"/>
        </w:rPr>
        <w:t>π</w:t>
      </w:r>
      <w:r w:rsidRPr="00A60010">
        <w:rPr>
          <w:rFonts w:ascii="Arial" w:hAnsi="Arial" w:cs="Arial"/>
        </w:rPr>
        <w:t>αράλληλα η έκδοση συντάξεων, δικαιολογητικών που έχουν κατατεθεί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από 1/1/20 και οι πρώτες καταβολές στους δικαιούχους θα αρχίσουν σταδιακά από τον Απρίλιο του 2020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με εκτίμηση ένα τρίμηνο από την κατάθεση των δικαιολογητικών.</w:t>
      </w:r>
    </w:p>
    <w:p w:rsidR="00834EBF" w:rsidRPr="003F7052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834EBF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Οι α</w:t>
      </w:r>
      <w:r w:rsidRPr="00A60010">
        <w:rPr>
          <w:rFonts w:ascii="Arial" w:hAnsi="Arial" w:cs="Arial"/>
        </w:rPr>
        <w:t>ιτήσεις αναγνώρισης κάθε είδους πλασματικών χρόνων θα διεκπεραιώνονται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παράλληλα με την έκδοση της συνταξιοδοτικής πράξης οπότε οι συνάδελφοι δεν θα πρέπει να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περιμένουν την έκδοση διοικητικών πράξεων.</w:t>
      </w:r>
    </w:p>
    <w:p w:rsidR="00834EBF" w:rsidRPr="003F7052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834EBF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>Επιπλέον θα πρέπει να τονίσουμε ότι σε ερώτηση για την αναγνώριση των 3 χρόνων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του Νόμου 3865/10</w:t>
      </w:r>
      <w:r>
        <w:rPr>
          <w:rFonts w:ascii="Arial" w:hAnsi="Arial" w:cs="Arial"/>
        </w:rPr>
        <w:t>,</w:t>
      </w:r>
      <w:r w:rsidRPr="00A60010">
        <w:rPr>
          <w:rFonts w:ascii="Arial" w:hAnsi="Arial" w:cs="Arial"/>
        </w:rPr>
        <w:t xml:space="preserve"> οι υπεύθυνοι του ΕΦΚΑ διευκρίνισαν ότι όσοι καταθέσαν αίτηση αναγνώρισης,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πριν την 3</w:t>
      </w:r>
      <w:r>
        <w:rPr>
          <w:rFonts w:ascii="Arial" w:hAnsi="Arial" w:cs="Arial"/>
        </w:rPr>
        <w:t>1</w:t>
      </w:r>
      <w:r w:rsidRPr="00A60010">
        <w:rPr>
          <w:rFonts w:ascii="Arial" w:hAnsi="Arial" w:cs="Arial"/>
        </w:rPr>
        <w:t>/12/</w:t>
      </w:r>
      <w:r>
        <w:rPr>
          <w:rFonts w:ascii="Arial" w:hAnsi="Arial" w:cs="Arial"/>
        </w:rPr>
        <w:t>20</w:t>
      </w:r>
      <w:r w:rsidRPr="00A60010">
        <w:rPr>
          <w:rFonts w:ascii="Arial" w:hAnsi="Arial" w:cs="Arial"/>
        </w:rPr>
        <w:t>16, θα πληρώσουν 6,67% των ασφαλιστικών εισφορών τους, ενώ όσοι θα καταθέσουν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 xml:space="preserve">αίτηση από 1-1-2020 θα πληρώσουν 20% και αυτό ισχύει για όλο τον Δημόσιο Τομέα. </w:t>
      </w:r>
      <w:r>
        <w:rPr>
          <w:rFonts w:ascii="Arial" w:hAnsi="Arial" w:cs="Arial"/>
        </w:rPr>
        <w:t>Σημειωτέων η</w:t>
      </w:r>
      <w:r w:rsidRPr="00A60010">
        <w:rPr>
          <w:rFonts w:ascii="Arial" w:hAnsi="Arial" w:cs="Arial"/>
        </w:rPr>
        <w:t xml:space="preserve"> δυνατότητα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αναγνώρισης των χρόνων αυτών υπήρχε από το 2010</w:t>
      </w:r>
      <w:r>
        <w:rPr>
          <w:rFonts w:ascii="Arial" w:hAnsi="Arial" w:cs="Arial"/>
        </w:rPr>
        <w:t xml:space="preserve"> και η Ομοσπονδία έχει ζητήσει με επιστολή της, την αναγνώριση για όλα τα έτη με 6,67%</w:t>
      </w:r>
      <w:r w:rsidRPr="00A60010">
        <w:rPr>
          <w:rFonts w:ascii="Arial" w:hAnsi="Arial" w:cs="Arial"/>
        </w:rPr>
        <w:t>.</w:t>
      </w:r>
    </w:p>
    <w:p w:rsidR="00834EBF" w:rsidRPr="00ED4411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ED4411">
        <w:rPr>
          <w:rFonts w:ascii="Arial" w:hAnsi="Arial" w:cs="Arial"/>
        </w:rPr>
        <w:t>https://www.pomens.gr/enimerosi/epistoles/957-eksagora-trietias-i-protasi-tis-pomens</w:t>
      </w:r>
    </w:p>
    <w:p w:rsidR="00834EBF" w:rsidRPr="003F7052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834EBF" w:rsidRDefault="00834EBF" w:rsidP="003F70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>Για την επίτευξη της συντόμευσης εκκαθάρισης όλων των συσσωρευμένων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εκκρεμοτήτων της περιόδου 2017 -2020, με την παράλληλη έκδοση νέων συντάξεων από το 2020 και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μετά</w:t>
      </w:r>
      <w:r>
        <w:rPr>
          <w:rFonts w:ascii="Arial" w:hAnsi="Arial" w:cs="Arial"/>
        </w:rPr>
        <w:t>,</w:t>
      </w:r>
      <w:r w:rsidRPr="00A60010">
        <w:rPr>
          <w:rFonts w:ascii="Arial" w:hAnsi="Arial" w:cs="Arial"/>
        </w:rPr>
        <w:t xml:space="preserve"> σε χρόνο λιγότερο των 3 μηνών, </w:t>
      </w:r>
      <w:r w:rsidRPr="00572D0B">
        <w:rPr>
          <w:rFonts w:ascii="Arial" w:hAnsi="Arial" w:cs="Arial"/>
          <w:b/>
        </w:rPr>
        <w:t xml:space="preserve">ΑΠΑΙΤΕΙΤΑΙ </w:t>
      </w:r>
      <w:r w:rsidRPr="00A60010">
        <w:rPr>
          <w:rFonts w:ascii="Arial" w:hAnsi="Arial" w:cs="Arial"/>
        </w:rPr>
        <w:t>η συνδρομή με κατάλληλο προσωπικό του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Υπουργείου μας δηλ. την διάθεση στον ΕΦΚΑ ικανού αριθμού εξειδικευμένου προσωπικού, ώστε να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καταστεί δυνατή η αποκατάσταση της ομαλής ροής έκδοσης των Στρατιωτικών συντάξεων σε σύντομο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χρονικό διάστημα. Άλλωστε διάθεση προσωπικού στον ΕΦΚΑ</w:t>
      </w:r>
      <w:r>
        <w:rPr>
          <w:rFonts w:ascii="Arial" w:hAnsi="Arial" w:cs="Arial"/>
        </w:rPr>
        <w:t>,</w:t>
      </w:r>
      <w:r w:rsidRPr="00A60010">
        <w:rPr>
          <w:rFonts w:ascii="Arial" w:hAnsi="Arial" w:cs="Arial"/>
        </w:rPr>
        <w:t xml:space="preserve"> υπάρχει και από άλλα υπουργεία μέχρι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την αποκατάσταση της ομαλότητας στην λειτουργία του Οργανισμού.</w:t>
      </w:r>
    </w:p>
    <w:p w:rsidR="00834EBF" w:rsidRPr="00A60010" w:rsidRDefault="00834EBF" w:rsidP="00572D0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834EBF" w:rsidRDefault="00834EBF" w:rsidP="0074417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>Το ΥΠΕΘΑ έχει δείξει κατ</w:t>
      </w:r>
      <w:r>
        <w:rPr>
          <w:rFonts w:ascii="Arial" w:hAnsi="Arial" w:cs="Arial"/>
        </w:rPr>
        <w:t>’</w:t>
      </w:r>
      <w:r w:rsidRPr="00A60010">
        <w:rPr>
          <w:rFonts w:ascii="Arial" w:hAnsi="Arial" w:cs="Arial"/>
        </w:rPr>
        <w:t xml:space="preserve"> επανάληψη την ευαισθησία του στην αποκατάσταση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 xml:space="preserve">διαφόρων κοινωνικών καταστάσεων, </w:t>
      </w:r>
      <w:r>
        <w:rPr>
          <w:rFonts w:ascii="Arial" w:hAnsi="Arial" w:cs="Arial"/>
        </w:rPr>
        <w:t>όπως τοποθέτηση</w:t>
      </w:r>
      <w:r w:rsidRPr="00A600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ιατρικού προσωπικού</w:t>
      </w:r>
      <w:r w:rsidRPr="00A600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για την </w:t>
      </w:r>
      <w:r w:rsidRPr="00A60010">
        <w:rPr>
          <w:rFonts w:ascii="Arial" w:hAnsi="Arial" w:cs="Arial"/>
        </w:rPr>
        <w:t>κάλυψη θέσεων του υπουργείου Υγείας</w:t>
      </w:r>
      <w:r>
        <w:rPr>
          <w:rFonts w:ascii="Arial" w:hAnsi="Arial" w:cs="Arial"/>
        </w:rPr>
        <w:t xml:space="preserve"> σε παραμεθόριες και δυσπρόσιτες περιοχές</w:t>
      </w:r>
      <w:r w:rsidRPr="00A60010">
        <w:rPr>
          <w:rFonts w:ascii="Arial" w:hAnsi="Arial" w:cs="Arial"/>
        </w:rPr>
        <w:t xml:space="preserve">. </w:t>
      </w:r>
      <w:r w:rsidRPr="007354C7">
        <w:rPr>
          <w:rFonts w:ascii="Arial" w:hAnsi="Arial" w:cs="Arial"/>
          <w:b/>
          <w:u w:val="single"/>
        </w:rPr>
        <w:t>ΘΕΩΡΟΥΜΕ</w:t>
      </w:r>
      <w:r w:rsidRPr="007354C7"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ότι θα πρέπει να συνδράμει και για την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εξυπηρέτηση των αναγκών του προσωπικού του.</w:t>
      </w:r>
    </w:p>
    <w:p w:rsidR="00834EBF" w:rsidRPr="00A60010" w:rsidRDefault="00834EBF" w:rsidP="0074417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834EBF" w:rsidRDefault="00834EBF" w:rsidP="0074417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 xml:space="preserve">Η ΠΟΜΕΝΣ </w:t>
      </w:r>
      <w:r w:rsidRPr="007354C7">
        <w:rPr>
          <w:rFonts w:ascii="Arial" w:hAnsi="Arial" w:cs="Arial"/>
          <w:b/>
          <w:u w:val="single"/>
        </w:rPr>
        <w:t>ΠΡΟΤΕΙΝΕ</w:t>
      </w:r>
      <w:r w:rsidRPr="00A60010">
        <w:rPr>
          <w:rFonts w:ascii="Arial" w:hAnsi="Arial" w:cs="Arial"/>
        </w:rPr>
        <w:t xml:space="preserve"> στον ΕΦΚΑ την συνδρομή του ΥΠΕΘΑ για την αμεσότερη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εκκαθάριση των συσσωρευμένων Στρατιωτικών συντάξεων της περιόδου 2017-2020. Διαπιστώσαμε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θετική ανταπόκριση στην πρόταση μας και αναμένουμε να δούμε στην πράξη την αίτηση του ΕΦΚΑ για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την συνδρομή του υπουργείου μας.</w:t>
      </w:r>
    </w:p>
    <w:p w:rsidR="00834EBF" w:rsidRPr="00A60010" w:rsidRDefault="00834EBF" w:rsidP="0074417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834EBF" w:rsidRDefault="00834EBF" w:rsidP="0074417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A60010">
        <w:rPr>
          <w:rFonts w:ascii="Arial" w:hAnsi="Arial" w:cs="Arial"/>
        </w:rPr>
        <w:t xml:space="preserve">Παράλληλα </w:t>
      </w:r>
      <w:r w:rsidRPr="007354C7">
        <w:rPr>
          <w:rFonts w:ascii="Arial" w:hAnsi="Arial" w:cs="Arial"/>
          <w:b/>
          <w:u w:val="single"/>
        </w:rPr>
        <w:t>ΚΑΛΟΥΜΕ</w:t>
      </w:r>
      <w:r w:rsidRPr="00A60010">
        <w:rPr>
          <w:rFonts w:ascii="Arial" w:hAnsi="Arial" w:cs="Arial"/>
        </w:rPr>
        <w:t xml:space="preserve"> τον κ. ΥΕΘΑ Πάνο Παναγιωτόπουλο να δει θετικά το θέμα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και να εγκρίνει την άμεση διάθεση του απαιτούμενου προσωπικού ώστε να λυθεί το πρόβλημα στην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 xml:space="preserve">απονομή τελικών συντάξεων, της περιόδου 2017-2020, στο προσωπικό του </w:t>
      </w:r>
      <w:r>
        <w:rPr>
          <w:rFonts w:ascii="Arial" w:hAnsi="Arial" w:cs="Arial"/>
        </w:rPr>
        <w:t>Υ</w:t>
      </w:r>
      <w:r w:rsidRPr="00A60010">
        <w:rPr>
          <w:rFonts w:ascii="Arial" w:hAnsi="Arial" w:cs="Arial"/>
        </w:rPr>
        <w:t xml:space="preserve">πουργείου </w:t>
      </w:r>
      <w:r>
        <w:rPr>
          <w:rFonts w:ascii="Arial" w:hAnsi="Arial" w:cs="Arial"/>
        </w:rPr>
        <w:t xml:space="preserve">Αρμοδιότητος </w:t>
      </w:r>
      <w:r w:rsidRPr="00A60010">
        <w:rPr>
          <w:rFonts w:ascii="Arial" w:hAnsi="Arial" w:cs="Arial"/>
        </w:rPr>
        <w:t>του.</w:t>
      </w:r>
    </w:p>
    <w:p w:rsidR="00834EBF" w:rsidRPr="00A60010" w:rsidRDefault="00834EBF" w:rsidP="0074417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834EBF" w:rsidRPr="00A60010" w:rsidRDefault="00834EBF" w:rsidP="0074417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Η</w:t>
      </w:r>
      <w:r w:rsidRPr="00A60010">
        <w:rPr>
          <w:rFonts w:ascii="Arial" w:hAnsi="Arial" w:cs="Arial"/>
        </w:rPr>
        <w:t xml:space="preserve"> ΠΟΜΕΝΣ για ακόμη μια φορά συντεταγμένα, στα πλαίσια της λογικής, καταθέτει</w:t>
      </w:r>
      <w:r>
        <w:rPr>
          <w:rFonts w:ascii="Arial" w:hAnsi="Arial" w:cs="Arial"/>
        </w:rPr>
        <w:t xml:space="preserve"> </w:t>
      </w:r>
      <w:r w:rsidRPr="00A60010">
        <w:rPr>
          <w:rFonts w:ascii="Arial" w:hAnsi="Arial" w:cs="Arial"/>
        </w:rPr>
        <w:t>ρεαλιστικά αιτήματα και αναμένει από το Υπουργείο</w:t>
      </w:r>
      <w:r>
        <w:rPr>
          <w:rFonts w:ascii="Arial" w:hAnsi="Arial" w:cs="Arial"/>
        </w:rPr>
        <w:t xml:space="preserve"> Εθνικής Άμυνας</w:t>
      </w:r>
      <w:r w:rsidRPr="00A60010">
        <w:rPr>
          <w:rFonts w:ascii="Arial" w:hAnsi="Arial" w:cs="Arial"/>
        </w:rPr>
        <w:t xml:space="preserve"> να συνδράμει στο </w:t>
      </w:r>
      <w:r w:rsidRPr="00744174">
        <w:rPr>
          <w:rFonts w:ascii="Arial" w:hAnsi="Arial" w:cs="Arial"/>
          <w:b/>
          <w:u w:val="single"/>
        </w:rPr>
        <w:t>ΑΥΤΟΝΟΗΤΟ – ΤΗΝ ΚΑΤΑΒΟΛΗ ΣΥΝΤΑΞΗΣ</w:t>
      </w:r>
      <w:r w:rsidRPr="00A60010">
        <w:rPr>
          <w:rFonts w:ascii="Arial" w:hAnsi="Arial" w:cs="Arial"/>
        </w:rPr>
        <w:t>.</w:t>
      </w:r>
    </w:p>
    <w:p w:rsidR="00834EBF" w:rsidRDefault="00834EBF" w:rsidP="00E511EC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rFonts w:ascii="Arial" w:hAnsi="Arial" w:cs="Arial"/>
          <w:color w:val="000000"/>
        </w:rPr>
      </w:pPr>
    </w:p>
    <w:p w:rsidR="00834EBF" w:rsidRPr="00E65273" w:rsidRDefault="00834EBF" w:rsidP="008A38C7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</w:rPr>
      </w:pPr>
      <w:r w:rsidRPr="00E65273">
        <w:rPr>
          <w:rFonts w:ascii="Arial" w:hAnsi="Arial" w:cs="Arial"/>
          <w:color w:val="000000"/>
        </w:rPr>
        <w:t>Για τ</w:t>
      </w:r>
      <w:r>
        <w:rPr>
          <w:rFonts w:ascii="Arial" w:hAnsi="Arial" w:cs="Arial"/>
          <w:color w:val="000000"/>
        </w:rPr>
        <w:t>ην Εκτελεστική Γραμματεία</w:t>
      </w:r>
    </w:p>
    <w:p w:rsidR="00834EBF" w:rsidRPr="00E65273" w:rsidRDefault="00834EBF" w:rsidP="008A38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834EBF" w:rsidRDefault="00834EBF" w:rsidP="008A38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Ο</w:t>
      </w:r>
    </w:p>
    <w:p w:rsidR="00834EBF" w:rsidRDefault="00834EBF" w:rsidP="008A38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ΠΡΟΕΔΡΟΣ                                                                  ΓΕΝΙΚΟΣ ΓΡΑΜΜΑΤΕΑΣ</w:t>
      </w:r>
    </w:p>
    <w:p w:rsidR="00834EBF" w:rsidRDefault="00834EBF" w:rsidP="008A38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834EBF" w:rsidRDefault="00834EBF" w:rsidP="008A38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834EBF" w:rsidRDefault="00834EBF" w:rsidP="008A38C7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ΓΕΩΡΓΙΟΣ ΘΕΟΔΩΡΟΥ</w:t>
      </w:r>
    </w:p>
    <w:p w:rsidR="00834EBF" w:rsidRDefault="00834EBF" w:rsidP="008A38C7"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Τχης (ΠΖ)</w:t>
      </w:r>
    </w:p>
    <w:p w:rsidR="00834EBF" w:rsidRDefault="00834EBF" w:rsidP="008A38C7">
      <w:pPr>
        <w:widowControl w:val="0"/>
        <w:autoSpaceDE w:val="0"/>
        <w:autoSpaceDN w:val="0"/>
        <w:adjustRightInd w:val="0"/>
        <w:snapToGrid w:val="0"/>
        <w:jc w:val="center"/>
      </w:pPr>
    </w:p>
    <w:sectPr w:rsidR="00834EBF" w:rsidSect="003F70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27"/>
      <w:pgMar w:top="709" w:right="1415" w:bottom="284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EBF" w:rsidRDefault="00834EBF">
      <w:r>
        <w:separator/>
      </w:r>
    </w:p>
  </w:endnote>
  <w:endnote w:type="continuationSeparator" w:id="0">
    <w:p w:rsidR="00834EBF" w:rsidRDefault="00834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BF" w:rsidRDefault="00834EB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BF" w:rsidRDefault="00834EB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BF" w:rsidRDefault="00834E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EBF" w:rsidRDefault="00834EBF">
      <w:r>
        <w:separator/>
      </w:r>
    </w:p>
  </w:footnote>
  <w:footnote w:type="continuationSeparator" w:id="0">
    <w:p w:rsidR="00834EBF" w:rsidRDefault="00834E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BF" w:rsidRDefault="00834EB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BF" w:rsidRDefault="00834EB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BF" w:rsidRDefault="00834EB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358"/>
    <w:multiLevelType w:val="hybridMultilevel"/>
    <w:tmpl w:val="815062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026D26"/>
    <w:multiLevelType w:val="hybridMultilevel"/>
    <w:tmpl w:val="6DA83556"/>
    <w:lvl w:ilvl="0" w:tplc="715447C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75A4"/>
    <w:rsid w:val="000129EC"/>
    <w:rsid w:val="00013363"/>
    <w:rsid w:val="00013DE2"/>
    <w:rsid w:val="00014E2B"/>
    <w:rsid w:val="0002082A"/>
    <w:rsid w:val="0002522A"/>
    <w:rsid w:val="00034E92"/>
    <w:rsid w:val="000424CD"/>
    <w:rsid w:val="0004275D"/>
    <w:rsid w:val="000460F5"/>
    <w:rsid w:val="000471C5"/>
    <w:rsid w:val="000565E9"/>
    <w:rsid w:val="0006116C"/>
    <w:rsid w:val="0006728E"/>
    <w:rsid w:val="000801CD"/>
    <w:rsid w:val="00096350"/>
    <w:rsid w:val="00097327"/>
    <w:rsid w:val="000A515A"/>
    <w:rsid w:val="000D0F89"/>
    <w:rsid w:val="000E1BD9"/>
    <w:rsid w:val="000E5149"/>
    <w:rsid w:val="000E6C3F"/>
    <w:rsid w:val="000F16D8"/>
    <w:rsid w:val="000F676B"/>
    <w:rsid w:val="00104851"/>
    <w:rsid w:val="001051F7"/>
    <w:rsid w:val="001215A7"/>
    <w:rsid w:val="0012329B"/>
    <w:rsid w:val="0013069F"/>
    <w:rsid w:val="00132603"/>
    <w:rsid w:val="00160350"/>
    <w:rsid w:val="00161C4F"/>
    <w:rsid w:val="0017715A"/>
    <w:rsid w:val="00190A85"/>
    <w:rsid w:val="00194809"/>
    <w:rsid w:val="00195666"/>
    <w:rsid w:val="001C1E1E"/>
    <w:rsid w:val="001D5067"/>
    <w:rsid w:val="001F440D"/>
    <w:rsid w:val="00202F4A"/>
    <w:rsid w:val="00203215"/>
    <w:rsid w:val="00244016"/>
    <w:rsid w:val="00244B52"/>
    <w:rsid w:val="002474BA"/>
    <w:rsid w:val="00254530"/>
    <w:rsid w:val="00261555"/>
    <w:rsid w:val="002648E2"/>
    <w:rsid w:val="002675AE"/>
    <w:rsid w:val="002759A3"/>
    <w:rsid w:val="002774F4"/>
    <w:rsid w:val="00282DF8"/>
    <w:rsid w:val="00285D92"/>
    <w:rsid w:val="002870B4"/>
    <w:rsid w:val="002A42FF"/>
    <w:rsid w:val="002B3E8C"/>
    <w:rsid w:val="002B714C"/>
    <w:rsid w:val="002C71A9"/>
    <w:rsid w:val="002D1D17"/>
    <w:rsid w:val="002E20A6"/>
    <w:rsid w:val="002F08D9"/>
    <w:rsid w:val="002F4B5E"/>
    <w:rsid w:val="002F6FFF"/>
    <w:rsid w:val="00300213"/>
    <w:rsid w:val="00306A2C"/>
    <w:rsid w:val="0035008E"/>
    <w:rsid w:val="003741EE"/>
    <w:rsid w:val="00387C61"/>
    <w:rsid w:val="003B38BC"/>
    <w:rsid w:val="003D29D1"/>
    <w:rsid w:val="003D3E31"/>
    <w:rsid w:val="003E0D86"/>
    <w:rsid w:val="003F3725"/>
    <w:rsid w:val="003F4E54"/>
    <w:rsid w:val="003F7052"/>
    <w:rsid w:val="004019A1"/>
    <w:rsid w:val="00411B7B"/>
    <w:rsid w:val="00415B51"/>
    <w:rsid w:val="0041672A"/>
    <w:rsid w:val="004441FA"/>
    <w:rsid w:val="00447C36"/>
    <w:rsid w:val="0046005C"/>
    <w:rsid w:val="00460E1D"/>
    <w:rsid w:val="0048178F"/>
    <w:rsid w:val="004818C2"/>
    <w:rsid w:val="00485356"/>
    <w:rsid w:val="004963CF"/>
    <w:rsid w:val="004A5F5C"/>
    <w:rsid w:val="004C2BEE"/>
    <w:rsid w:val="004E0F1F"/>
    <w:rsid w:val="004E3D01"/>
    <w:rsid w:val="00503689"/>
    <w:rsid w:val="005053C9"/>
    <w:rsid w:val="00505646"/>
    <w:rsid w:val="00507E6C"/>
    <w:rsid w:val="00513E37"/>
    <w:rsid w:val="00521424"/>
    <w:rsid w:val="005248C2"/>
    <w:rsid w:val="0053245F"/>
    <w:rsid w:val="00536327"/>
    <w:rsid w:val="00555152"/>
    <w:rsid w:val="005642B0"/>
    <w:rsid w:val="00567A0E"/>
    <w:rsid w:val="00572D0B"/>
    <w:rsid w:val="00574427"/>
    <w:rsid w:val="00576384"/>
    <w:rsid w:val="00583FFF"/>
    <w:rsid w:val="00587C16"/>
    <w:rsid w:val="00597D01"/>
    <w:rsid w:val="005B6CC3"/>
    <w:rsid w:val="005C4B26"/>
    <w:rsid w:val="005D6A58"/>
    <w:rsid w:val="005F0338"/>
    <w:rsid w:val="005F20C1"/>
    <w:rsid w:val="0060086F"/>
    <w:rsid w:val="00600C46"/>
    <w:rsid w:val="006054E5"/>
    <w:rsid w:val="00607587"/>
    <w:rsid w:val="00636763"/>
    <w:rsid w:val="00640C87"/>
    <w:rsid w:val="006425E9"/>
    <w:rsid w:val="006426DF"/>
    <w:rsid w:val="00650949"/>
    <w:rsid w:val="00652272"/>
    <w:rsid w:val="00662221"/>
    <w:rsid w:val="00692B54"/>
    <w:rsid w:val="00697778"/>
    <w:rsid w:val="006B10AF"/>
    <w:rsid w:val="006B4256"/>
    <w:rsid w:val="006C77CC"/>
    <w:rsid w:val="006E2792"/>
    <w:rsid w:val="00704E8C"/>
    <w:rsid w:val="00711D39"/>
    <w:rsid w:val="007131D9"/>
    <w:rsid w:val="00713720"/>
    <w:rsid w:val="007161EA"/>
    <w:rsid w:val="0072755A"/>
    <w:rsid w:val="007304C4"/>
    <w:rsid w:val="0073058E"/>
    <w:rsid w:val="00733EE3"/>
    <w:rsid w:val="0073530D"/>
    <w:rsid w:val="007354C7"/>
    <w:rsid w:val="00744174"/>
    <w:rsid w:val="0074678D"/>
    <w:rsid w:val="007476DD"/>
    <w:rsid w:val="0075116C"/>
    <w:rsid w:val="0078084A"/>
    <w:rsid w:val="00793F6D"/>
    <w:rsid w:val="00795E8F"/>
    <w:rsid w:val="00797E89"/>
    <w:rsid w:val="00797E8F"/>
    <w:rsid w:val="007A2FFE"/>
    <w:rsid w:val="007C0DEA"/>
    <w:rsid w:val="007C410B"/>
    <w:rsid w:val="007C55FF"/>
    <w:rsid w:val="007D34D7"/>
    <w:rsid w:val="007E6274"/>
    <w:rsid w:val="007E798A"/>
    <w:rsid w:val="007F1A8E"/>
    <w:rsid w:val="007F37F3"/>
    <w:rsid w:val="00803293"/>
    <w:rsid w:val="0081484E"/>
    <w:rsid w:val="00820FF4"/>
    <w:rsid w:val="008218D3"/>
    <w:rsid w:val="00833F4A"/>
    <w:rsid w:val="00834EBF"/>
    <w:rsid w:val="00835582"/>
    <w:rsid w:val="008562C8"/>
    <w:rsid w:val="00882D95"/>
    <w:rsid w:val="008878A2"/>
    <w:rsid w:val="008A38C7"/>
    <w:rsid w:val="008A6592"/>
    <w:rsid w:val="008D2C5E"/>
    <w:rsid w:val="008E5544"/>
    <w:rsid w:val="008E78D9"/>
    <w:rsid w:val="008F2FCC"/>
    <w:rsid w:val="0090742A"/>
    <w:rsid w:val="009110DF"/>
    <w:rsid w:val="00943CCE"/>
    <w:rsid w:val="00947834"/>
    <w:rsid w:val="009503A3"/>
    <w:rsid w:val="00953C2B"/>
    <w:rsid w:val="0095576F"/>
    <w:rsid w:val="009574A7"/>
    <w:rsid w:val="0096545E"/>
    <w:rsid w:val="00975D36"/>
    <w:rsid w:val="009857D5"/>
    <w:rsid w:val="009874C1"/>
    <w:rsid w:val="00991647"/>
    <w:rsid w:val="00997351"/>
    <w:rsid w:val="009973CF"/>
    <w:rsid w:val="009A045F"/>
    <w:rsid w:val="009A082F"/>
    <w:rsid w:val="009B7ABA"/>
    <w:rsid w:val="009C627B"/>
    <w:rsid w:val="009D1296"/>
    <w:rsid w:val="009D4315"/>
    <w:rsid w:val="009E16F7"/>
    <w:rsid w:val="009E645F"/>
    <w:rsid w:val="009F2425"/>
    <w:rsid w:val="009F2D8A"/>
    <w:rsid w:val="009F40FA"/>
    <w:rsid w:val="009F5B18"/>
    <w:rsid w:val="009F7317"/>
    <w:rsid w:val="00A0271B"/>
    <w:rsid w:val="00A55154"/>
    <w:rsid w:val="00A557AF"/>
    <w:rsid w:val="00A60010"/>
    <w:rsid w:val="00A60F66"/>
    <w:rsid w:val="00A63900"/>
    <w:rsid w:val="00A92932"/>
    <w:rsid w:val="00A9670E"/>
    <w:rsid w:val="00AA07DF"/>
    <w:rsid w:val="00AB1260"/>
    <w:rsid w:val="00AC0A51"/>
    <w:rsid w:val="00AD1503"/>
    <w:rsid w:val="00AD4B7E"/>
    <w:rsid w:val="00AD4E7C"/>
    <w:rsid w:val="00AE012C"/>
    <w:rsid w:val="00AE0B4D"/>
    <w:rsid w:val="00AF6F85"/>
    <w:rsid w:val="00B1088D"/>
    <w:rsid w:val="00B13199"/>
    <w:rsid w:val="00B24AF8"/>
    <w:rsid w:val="00B30038"/>
    <w:rsid w:val="00B404EB"/>
    <w:rsid w:val="00B4439A"/>
    <w:rsid w:val="00B63512"/>
    <w:rsid w:val="00B645A0"/>
    <w:rsid w:val="00B935FD"/>
    <w:rsid w:val="00B94E26"/>
    <w:rsid w:val="00BA06C8"/>
    <w:rsid w:val="00BA083B"/>
    <w:rsid w:val="00BB6482"/>
    <w:rsid w:val="00BE66A4"/>
    <w:rsid w:val="00BF09B0"/>
    <w:rsid w:val="00C069FC"/>
    <w:rsid w:val="00C16A85"/>
    <w:rsid w:val="00C228DB"/>
    <w:rsid w:val="00C403A7"/>
    <w:rsid w:val="00C43B15"/>
    <w:rsid w:val="00C51E28"/>
    <w:rsid w:val="00C5245D"/>
    <w:rsid w:val="00C53EB1"/>
    <w:rsid w:val="00C562ED"/>
    <w:rsid w:val="00C66E4D"/>
    <w:rsid w:val="00C67596"/>
    <w:rsid w:val="00C72EE3"/>
    <w:rsid w:val="00C74396"/>
    <w:rsid w:val="00C74EDC"/>
    <w:rsid w:val="00C76AE8"/>
    <w:rsid w:val="00C93DF2"/>
    <w:rsid w:val="00C95829"/>
    <w:rsid w:val="00CA4007"/>
    <w:rsid w:val="00CD67E0"/>
    <w:rsid w:val="00CE2DA8"/>
    <w:rsid w:val="00CE7C64"/>
    <w:rsid w:val="00D042AB"/>
    <w:rsid w:val="00D10647"/>
    <w:rsid w:val="00D106DF"/>
    <w:rsid w:val="00D13F33"/>
    <w:rsid w:val="00D1610C"/>
    <w:rsid w:val="00D41DB2"/>
    <w:rsid w:val="00D518E7"/>
    <w:rsid w:val="00D531FD"/>
    <w:rsid w:val="00D56297"/>
    <w:rsid w:val="00D56544"/>
    <w:rsid w:val="00D6523A"/>
    <w:rsid w:val="00D65448"/>
    <w:rsid w:val="00D92C9E"/>
    <w:rsid w:val="00DE0076"/>
    <w:rsid w:val="00DE1DA5"/>
    <w:rsid w:val="00DE72B4"/>
    <w:rsid w:val="00DF0210"/>
    <w:rsid w:val="00DF3826"/>
    <w:rsid w:val="00E00248"/>
    <w:rsid w:val="00E02AE1"/>
    <w:rsid w:val="00E1091E"/>
    <w:rsid w:val="00E23544"/>
    <w:rsid w:val="00E247FC"/>
    <w:rsid w:val="00E27959"/>
    <w:rsid w:val="00E30423"/>
    <w:rsid w:val="00E31DE1"/>
    <w:rsid w:val="00E511EC"/>
    <w:rsid w:val="00E524F4"/>
    <w:rsid w:val="00E56CA2"/>
    <w:rsid w:val="00E6287B"/>
    <w:rsid w:val="00E65273"/>
    <w:rsid w:val="00E70A7E"/>
    <w:rsid w:val="00E741D8"/>
    <w:rsid w:val="00E87F94"/>
    <w:rsid w:val="00EB1E3C"/>
    <w:rsid w:val="00EB79A5"/>
    <w:rsid w:val="00EC6757"/>
    <w:rsid w:val="00ED15E7"/>
    <w:rsid w:val="00ED4411"/>
    <w:rsid w:val="00EE35E9"/>
    <w:rsid w:val="00EF038E"/>
    <w:rsid w:val="00EF24C4"/>
    <w:rsid w:val="00F130D8"/>
    <w:rsid w:val="00F14224"/>
    <w:rsid w:val="00F155D2"/>
    <w:rsid w:val="00F25883"/>
    <w:rsid w:val="00F44787"/>
    <w:rsid w:val="00F87066"/>
    <w:rsid w:val="00F92314"/>
    <w:rsid w:val="00FA42D1"/>
    <w:rsid w:val="00FB44EF"/>
    <w:rsid w:val="00FC095C"/>
    <w:rsid w:val="00FC66FB"/>
    <w:rsid w:val="00FD36EC"/>
    <w:rsid w:val="00FE316C"/>
    <w:rsid w:val="00FE4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E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069F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069FC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02F4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25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69FC"/>
    <w:rPr>
      <w:rFonts w:cs="Times New Roman"/>
      <w:sz w:val="2"/>
    </w:rPr>
  </w:style>
  <w:style w:type="paragraph" w:styleId="ListParagraph">
    <w:name w:val="List Paragraph"/>
    <w:basedOn w:val="Normal"/>
    <w:uiPriority w:val="99"/>
    <w:qFormat/>
    <w:rsid w:val="000D0F89"/>
    <w:pPr>
      <w:ind w:left="720"/>
      <w:contextualSpacing/>
    </w:pPr>
  </w:style>
  <w:style w:type="character" w:customStyle="1" w:styleId="InternetLink">
    <w:name w:val="Internet Link"/>
    <w:uiPriority w:val="99"/>
    <w:rsid w:val="00485356"/>
    <w:rPr>
      <w:color w:val="0000FF"/>
      <w:u w:val="single"/>
    </w:rPr>
  </w:style>
  <w:style w:type="paragraph" w:styleId="NormalWeb">
    <w:name w:val="Normal (Web)"/>
    <w:basedOn w:val="Normal"/>
    <w:uiPriority w:val="99"/>
    <w:rsid w:val="000F16D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locked/>
    <w:rsid w:val="000F16D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07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7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07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07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07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07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7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160</TotalTime>
  <Pages>2</Pages>
  <Words>770</Words>
  <Characters>4159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</cp:revision>
  <cp:lastPrinted>2017-04-09T10:07:00Z</cp:lastPrinted>
  <dcterms:created xsi:type="dcterms:W3CDTF">2020-03-12T20:03:00Z</dcterms:created>
  <dcterms:modified xsi:type="dcterms:W3CDTF">2020-03-12T22:42:00Z</dcterms:modified>
  <cp:category>FM PDF To Word Converter Pro</cp:category>
</cp:coreProperties>
</file>