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526" w:rsidRPr="003E0465" w:rsidRDefault="00726526" w:rsidP="003E0465">
      <w:pPr>
        <w:framePr w:w="8461" w:h="661" w:hRule="exact" w:wrap="auto" w:vAnchor="page" w:hAnchor="page" w:x="3061" w:y="1081"/>
        <w:widowControl w:val="0"/>
        <w:snapToGrid w:val="0"/>
        <w:rPr>
          <w:lang w:val="el-GR"/>
        </w:rPr>
      </w:pPr>
      <w:r w:rsidRPr="003E0465">
        <w:rPr>
          <w:rFonts w:ascii="Arial" w:hAnsi="Arial" w:cs="Arial"/>
          <w:b/>
          <w:color w:val="000000"/>
          <w:lang w:val="el-GR"/>
        </w:rPr>
        <w:t xml:space="preserve">Πανελλήνια Ομοσπονδία Ενώσεων Στρατιωτικών                 </w:t>
      </w:r>
      <w:r>
        <w:rPr>
          <w:rFonts w:ascii="Arial" w:hAnsi="Arial" w:cs="Arial"/>
          <w:b/>
          <w:color w:val="000000"/>
          <w:lang w:val="el-GR"/>
        </w:rPr>
        <w:t xml:space="preserve">          </w:t>
      </w:r>
      <w:r w:rsidRPr="0060086F">
        <w:rPr>
          <w:rFonts w:ascii="Arial" w:hAnsi="Arial" w:cs="Arial"/>
          <w:color w:val="000000"/>
          <w:sz w:val="20"/>
          <w:szCs w:val="20"/>
          <w:lang w:val="en-GB"/>
        </w:rPr>
        <w:t>member</w:t>
      </w:r>
      <w:r w:rsidRPr="003E0465">
        <w:rPr>
          <w:rFonts w:ascii="Arial" w:hAnsi="Arial" w:cs="Arial"/>
          <w:color w:val="000000"/>
          <w:sz w:val="20"/>
          <w:szCs w:val="20"/>
          <w:lang w:val="el-GR"/>
        </w:rPr>
        <w:t xml:space="preserve"> </w:t>
      </w:r>
      <w:r w:rsidRPr="0060086F">
        <w:rPr>
          <w:rFonts w:ascii="Arial" w:hAnsi="Arial" w:cs="Arial"/>
          <w:color w:val="000000"/>
          <w:sz w:val="20"/>
          <w:szCs w:val="20"/>
          <w:lang w:val="en-GB"/>
        </w:rPr>
        <w:t>of</w:t>
      </w:r>
    </w:p>
    <w:p w:rsidR="00726526" w:rsidRPr="003E0465" w:rsidRDefault="00726526" w:rsidP="003E0465">
      <w:pPr>
        <w:framePr w:w="8461" w:h="661" w:hRule="exact" w:wrap="auto" w:vAnchor="page" w:hAnchor="page" w:x="3061" w:y="1081"/>
        <w:widowControl w:val="0"/>
        <w:snapToGrid w:val="0"/>
        <w:rPr>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5" o:spid="_x0000_s1026" type="#_x0000_t75" alt="https://pbs.twimg.com/profile_images/3625926057/9a81ee4e23059141a9192072eab60bd3_400x400.jpeg" style="position:absolute;margin-left:313.05pt;margin-top:1.55pt;width:102pt;height:99pt;z-index:-251658240;visibility:visible">
            <v:imagedata r:id="rId4" o:title=""/>
          </v:shape>
        </w:pict>
      </w:r>
      <w:r w:rsidRPr="003E0465">
        <w:rPr>
          <w:rFonts w:ascii="Arial" w:hAnsi="Arial" w:cs="Arial"/>
          <w:b/>
          <w:color w:val="000000"/>
          <w:lang w:val="el-GR"/>
        </w:rPr>
        <w:t xml:space="preserve">                               Π.ΟΜ.ΕΝ.Σ. </w:t>
      </w:r>
    </w:p>
    <w:p w:rsidR="00726526" w:rsidRDefault="00726526" w:rsidP="00EB4486">
      <w:pPr>
        <w:jc w:val="both"/>
        <w:rPr>
          <w:rFonts w:ascii="Arial" w:hAnsi="Arial" w:cs="Arial"/>
          <w:sz w:val="24"/>
          <w:szCs w:val="24"/>
          <w:lang w:val="el-GR"/>
        </w:rPr>
      </w:pPr>
      <w:r>
        <w:rPr>
          <w:noProof/>
          <w:lang w:val="el-GR" w:eastAsia="el-GR"/>
        </w:rPr>
        <w:pict>
          <v:shape id="Εικόνα 6" o:spid="_x0000_s1027" type="#_x0000_t75" style="position:absolute;left:0;text-align:left;margin-left:-54pt;margin-top:-9pt;width:112.55pt;height:112.65pt;z-index:-251659264;visibility:visible">
            <v:imagedata r:id="rId5" o:title=""/>
          </v:shape>
        </w:pict>
      </w:r>
    </w:p>
    <w:p w:rsidR="00726526" w:rsidRDefault="00726526" w:rsidP="00EB4486">
      <w:pPr>
        <w:jc w:val="both"/>
        <w:rPr>
          <w:rFonts w:ascii="Arial" w:hAnsi="Arial" w:cs="Arial"/>
          <w:sz w:val="24"/>
          <w:szCs w:val="24"/>
          <w:lang w:val="el-GR"/>
        </w:rPr>
      </w:pPr>
    </w:p>
    <w:p w:rsidR="00726526" w:rsidRPr="003E0465" w:rsidRDefault="00726526" w:rsidP="003E0465">
      <w:pPr>
        <w:widowControl w:val="0"/>
        <w:snapToGrid w:val="0"/>
        <w:rPr>
          <w:rFonts w:ascii="Arial" w:hAnsi="Arial" w:cs="Arial"/>
          <w:color w:val="000000"/>
          <w:sz w:val="21"/>
          <w:szCs w:val="21"/>
          <w:lang w:val="el-GR"/>
        </w:rPr>
      </w:pPr>
      <w:r w:rsidRPr="003E0465">
        <w:rPr>
          <w:rFonts w:ascii="Arial" w:hAnsi="Arial" w:cs="Arial"/>
          <w:color w:val="000000"/>
          <w:sz w:val="21"/>
          <w:szCs w:val="21"/>
          <w:lang w:val="el-GR"/>
        </w:rPr>
        <w:t xml:space="preserve">                                                                                                                                                              </w:t>
      </w:r>
    </w:p>
    <w:p w:rsidR="00726526" w:rsidRPr="003E0465" w:rsidRDefault="00726526" w:rsidP="003E0465">
      <w:pPr>
        <w:framePr w:w="5642" w:h="845" w:hRule="exact" w:wrap="auto" w:vAnchor="page" w:hAnchor="page" w:x="3061" w:y="1858"/>
        <w:widowControl w:val="0"/>
        <w:snapToGrid w:val="0"/>
        <w:jc w:val="both"/>
        <w:rPr>
          <w:lang w:val="el-GR"/>
        </w:rPr>
      </w:pPr>
      <w:r w:rsidRPr="003E0465">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726526" w:rsidRPr="003E0465" w:rsidRDefault="00726526" w:rsidP="003E0465">
      <w:pPr>
        <w:widowControl w:val="0"/>
        <w:snapToGrid w:val="0"/>
        <w:rPr>
          <w:rFonts w:ascii="Arial" w:hAnsi="Arial" w:cs="Arial"/>
          <w:color w:val="000000"/>
          <w:sz w:val="21"/>
          <w:szCs w:val="21"/>
          <w:lang w:val="el-GR"/>
        </w:rPr>
      </w:pPr>
    </w:p>
    <w:p w:rsidR="00726526" w:rsidRPr="003E0465" w:rsidRDefault="00726526" w:rsidP="003E0465">
      <w:pPr>
        <w:widowControl w:val="0"/>
        <w:snapToGrid w:val="0"/>
        <w:rPr>
          <w:rFonts w:ascii="Arial" w:hAnsi="Arial" w:cs="Arial"/>
          <w:color w:val="000000"/>
          <w:sz w:val="21"/>
          <w:szCs w:val="21"/>
          <w:lang w:val="el-GR"/>
        </w:rPr>
      </w:pPr>
    </w:p>
    <w:p w:rsidR="00726526" w:rsidRPr="003E0465" w:rsidRDefault="00726526" w:rsidP="003E0465">
      <w:pPr>
        <w:framePr w:w="3094" w:wrap="auto" w:vAnchor="page" w:hAnchor="page" w:x="8101" w:y="3781"/>
        <w:widowControl w:val="0"/>
        <w:autoSpaceDE w:val="0"/>
        <w:autoSpaceDN w:val="0"/>
        <w:adjustRightInd w:val="0"/>
        <w:snapToGrid w:val="0"/>
        <w:rPr>
          <w:lang w:val="el-GR"/>
        </w:rPr>
      </w:pPr>
      <w:r w:rsidRPr="003E0465">
        <w:rPr>
          <w:rFonts w:ascii="Arial" w:hAnsi="Arial" w:cs="Arial"/>
          <w:color w:val="000000"/>
          <w:lang w:val="el-GR"/>
        </w:rPr>
        <w:t>Αθήνα, 2</w:t>
      </w:r>
      <w:r>
        <w:rPr>
          <w:rFonts w:ascii="Arial" w:hAnsi="Arial" w:cs="Arial"/>
          <w:color w:val="000000"/>
          <w:lang w:val="el-GR"/>
        </w:rPr>
        <w:t>7</w:t>
      </w:r>
      <w:r w:rsidRPr="003E0465">
        <w:rPr>
          <w:rFonts w:ascii="Arial" w:hAnsi="Arial" w:cs="Arial"/>
          <w:color w:val="000000"/>
          <w:lang w:val="el-GR"/>
        </w:rPr>
        <w:t xml:space="preserve"> </w:t>
      </w:r>
      <w:r>
        <w:rPr>
          <w:rFonts w:ascii="Arial" w:hAnsi="Arial" w:cs="Arial"/>
          <w:color w:val="000000"/>
          <w:lang w:val="el-GR"/>
        </w:rPr>
        <w:t xml:space="preserve">Φεβρουαρίου </w:t>
      </w:r>
      <w:r w:rsidRPr="003E0465">
        <w:rPr>
          <w:rFonts w:ascii="Arial" w:hAnsi="Arial" w:cs="Arial"/>
          <w:color w:val="000000"/>
          <w:lang w:val="el-GR"/>
        </w:rPr>
        <w:t>20</w:t>
      </w:r>
      <w:r>
        <w:rPr>
          <w:rFonts w:ascii="Arial" w:hAnsi="Arial" w:cs="Arial"/>
          <w:color w:val="000000"/>
          <w:lang w:val="el-GR"/>
        </w:rPr>
        <w:t>20</w:t>
      </w:r>
    </w:p>
    <w:p w:rsidR="00726526" w:rsidRPr="003E0465" w:rsidRDefault="00726526" w:rsidP="003E0465">
      <w:pPr>
        <w:widowControl w:val="0"/>
        <w:snapToGrid w:val="0"/>
        <w:rPr>
          <w:rFonts w:ascii="Arial" w:hAnsi="Arial" w:cs="Arial"/>
          <w:color w:val="000000"/>
          <w:sz w:val="21"/>
          <w:szCs w:val="21"/>
          <w:lang w:val="el-GR"/>
        </w:rPr>
      </w:pPr>
    </w:p>
    <w:p w:rsidR="00726526" w:rsidRPr="003E0465" w:rsidRDefault="00726526" w:rsidP="003E0465">
      <w:pPr>
        <w:framePr w:w="5762" w:h="414" w:hRule="exact" w:wrap="auto" w:vAnchor="page" w:hAnchor="page" w:x="3022" w:y="2945"/>
        <w:widowControl w:val="0"/>
        <w:snapToGrid w:val="0"/>
        <w:rPr>
          <w:lang w:val="el-GR"/>
        </w:rPr>
      </w:pPr>
      <w:r w:rsidRPr="003E0465">
        <w:rPr>
          <w:rFonts w:ascii="Arial" w:hAnsi="Arial" w:cs="Arial"/>
          <w:color w:val="000000"/>
          <w:sz w:val="18"/>
          <w:szCs w:val="18"/>
          <w:lang w:val="el-GR"/>
        </w:rPr>
        <w:t xml:space="preserve">Ηλεκτρονική διεύθυνση: </w:t>
      </w:r>
      <w:hyperlink r:id="rId6">
        <w:r w:rsidRPr="00D531FD">
          <w:rPr>
            <w:rStyle w:val="InternetLink"/>
            <w:rFonts w:ascii="Arial" w:hAnsi="Arial" w:cs="Arial"/>
            <w:sz w:val="18"/>
            <w:szCs w:val="18"/>
          </w:rPr>
          <w:t>www</w:t>
        </w:r>
        <w:r w:rsidRPr="003E0465">
          <w:rPr>
            <w:rStyle w:val="InternetLink"/>
            <w:rFonts w:ascii="Arial" w:hAnsi="Arial" w:cs="Arial"/>
            <w:sz w:val="18"/>
            <w:szCs w:val="18"/>
            <w:lang w:val="el-GR"/>
          </w:rPr>
          <w:t>.</w:t>
        </w:r>
        <w:r w:rsidRPr="00D531FD">
          <w:rPr>
            <w:rStyle w:val="InternetLink"/>
            <w:rFonts w:ascii="Arial" w:hAnsi="Arial" w:cs="Arial"/>
            <w:sz w:val="18"/>
            <w:szCs w:val="18"/>
          </w:rPr>
          <w:t>pomens</w:t>
        </w:r>
        <w:r w:rsidRPr="003E0465">
          <w:rPr>
            <w:rStyle w:val="InternetLink"/>
            <w:rFonts w:ascii="Arial" w:hAnsi="Arial" w:cs="Arial"/>
            <w:sz w:val="18"/>
            <w:szCs w:val="18"/>
            <w:lang w:val="el-GR"/>
          </w:rPr>
          <w:t>.</w:t>
        </w:r>
        <w:r w:rsidRPr="00D531FD">
          <w:rPr>
            <w:rStyle w:val="InternetLink"/>
            <w:rFonts w:ascii="Arial" w:hAnsi="Arial" w:cs="Arial"/>
            <w:sz w:val="18"/>
            <w:szCs w:val="18"/>
          </w:rPr>
          <w:t>gr</w:t>
        </w:r>
      </w:hyperlink>
      <w:r w:rsidRPr="003E0465">
        <w:rPr>
          <w:rFonts w:ascii="Arial" w:hAnsi="Arial" w:cs="Arial"/>
          <w:color w:val="000000"/>
          <w:sz w:val="18"/>
          <w:szCs w:val="18"/>
          <w:lang w:val="el-GR"/>
        </w:rPr>
        <w:t xml:space="preserve"> - </w:t>
      </w:r>
      <w:r w:rsidRPr="00D531FD">
        <w:rPr>
          <w:rFonts w:ascii="Arial" w:hAnsi="Arial" w:cs="Arial"/>
          <w:color w:val="000000"/>
          <w:sz w:val="18"/>
          <w:szCs w:val="18"/>
        </w:rPr>
        <w:t>facebook</w:t>
      </w:r>
      <w:r w:rsidRPr="003E0465">
        <w:rPr>
          <w:rFonts w:ascii="Arial" w:hAnsi="Arial" w:cs="Arial"/>
          <w:color w:val="000000"/>
          <w:sz w:val="18"/>
          <w:szCs w:val="18"/>
          <w:lang w:val="el-GR"/>
        </w:rPr>
        <w:t xml:space="preserve"> ΠΟΜΕΝΣ</w:t>
      </w:r>
    </w:p>
    <w:p w:rsidR="00726526" w:rsidRPr="003E0465" w:rsidRDefault="00726526" w:rsidP="003E0465">
      <w:pPr>
        <w:framePr w:w="2762" w:h="365" w:hRule="exact" w:wrap="auto" w:vAnchor="page" w:hAnchor="page" w:x="3022" w:y="3425"/>
        <w:widowControl w:val="0"/>
        <w:snapToGrid w:val="0"/>
        <w:rPr>
          <w:lang w:val="el-GR"/>
        </w:rPr>
      </w:pPr>
      <w:r w:rsidRPr="00D531FD">
        <w:rPr>
          <w:rFonts w:ascii="Arial" w:hAnsi="Arial" w:cs="Arial"/>
          <w:color w:val="000000"/>
          <w:sz w:val="18"/>
          <w:szCs w:val="18"/>
          <w:lang w:val="en-GB"/>
        </w:rPr>
        <w:t>Email</w:t>
      </w:r>
      <w:r w:rsidRPr="003E0465">
        <w:rPr>
          <w:rFonts w:ascii="Arial" w:hAnsi="Arial" w:cs="Arial"/>
          <w:color w:val="000000"/>
          <w:sz w:val="18"/>
          <w:szCs w:val="18"/>
          <w:lang w:val="el-GR"/>
        </w:rPr>
        <w:t xml:space="preserve">: </w:t>
      </w:r>
      <w:r w:rsidRPr="00D531FD">
        <w:rPr>
          <w:rFonts w:ascii="Arial" w:hAnsi="Arial" w:cs="Arial"/>
          <w:color w:val="000000"/>
          <w:sz w:val="18"/>
          <w:szCs w:val="18"/>
          <w:lang w:val="en-GB"/>
        </w:rPr>
        <w:t>info</w:t>
      </w:r>
      <w:r w:rsidRPr="003E0465">
        <w:rPr>
          <w:rFonts w:ascii="Arial" w:hAnsi="Arial" w:cs="Arial"/>
          <w:color w:val="000000"/>
          <w:sz w:val="18"/>
          <w:szCs w:val="18"/>
          <w:lang w:val="el-GR"/>
        </w:rPr>
        <w:t>@</w:t>
      </w:r>
      <w:r w:rsidRPr="00D531FD">
        <w:rPr>
          <w:rFonts w:ascii="Arial" w:hAnsi="Arial" w:cs="Arial"/>
          <w:color w:val="000000"/>
          <w:sz w:val="18"/>
          <w:szCs w:val="18"/>
          <w:lang w:val="en-GB"/>
        </w:rPr>
        <w:t>pomens</w:t>
      </w:r>
      <w:r w:rsidRPr="003E0465">
        <w:rPr>
          <w:rFonts w:ascii="Arial" w:hAnsi="Arial" w:cs="Arial"/>
          <w:color w:val="000000"/>
          <w:sz w:val="18"/>
          <w:szCs w:val="18"/>
          <w:lang w:val="el-GR"/>
        </w:rPr>
        <w:t>.</w:t>
      </w:r>
      <w:r w:rsidRPr="00D531FD">
        <w:rPr>
          <w:rFonts w:ascii="Arial" w:hAnsi="Arial" w:cs="Arial"/>
          <w:color w:val="000000"/>
          <w:sz w:val="18"/>
          <w:szCs w:val="18"/>
          <w:lang w:val="en-GB"/>
        </w:rPr>
        <w:t>gr</w:t>
      </w:r>
    </w:p>
    <w:p w:rsidR="00726526" w:rsidRDefault="00726526" w:rsidP="003E0465">
      <w:pPr>
        <w:pStyle w:val="NormalWeb"/>
        <w:spacing w:before="0" w:beforeAutospacing="0" w:after="0" w:afterAutospacing="0"/>
        <w:jc w:val="center"/>
        <w:rPr>
          <w:rFonts w:ascii="Arial" w:hAnsi="Arial" w:cs="Arial"/>
          <w:b/>
          <w:bCs/>
          <w:color w:val="000000"/>
          <w:u w:val="single"/>
        </w:rPr>
      </w:pPr>
      <w:r w:rsidRPr="001B0B4D">
        <w:rPr>
          <w:rFonts w:ascii="Arial" w:hAnsi="Arial" w:cs="Arial"/>
          <w:b/>
          <w:bCs/>
          <w:color w:val="000000"/>
        </w:rPr>
        <w:t xml:space="preserve">  </w:t>
      </w:r>
      <w:r>
        <w:rPr>
          <w:rFonts w:ascii="Arial" w:hAnsi="Arial" w:cs="Arial"/>
          <w:b/>
          <w:bCs/>
          <w:color w:val="000000"/>
        </w:rPr>
        <w:t xml:space="preserve">                             </w:t>
      </w:r>
      <w:r w:rsidRPr="001B0B4D">
        <w:rPr>
          <w:rFonts w:ascii="Arial" w:hAnsi="Arial" w:cs="Arial"/>
          <w:b/>
          <w:bCs/>
          <w:color w:val="000000"/>
        </w:rPr>
        <w:t xml:space="preserve"> </w:t>
      </w:r>
      <w:r w:rsidRPr="001B0B4D">
        <w:rPr>
          <w:rFonts w:ascii="Arial" w:hAnsi="Arial" w:cs="Arial"/>
          <w:b/>
          <w:bCs/>
          <w:color w:val="000000"/>
          <w:u w:val="single"/>
        </w:rPr>
        <w:t>ΑΝΑΚΟΙΝΩΣΗ</w:t>
      </w:r>
    </w:p>
    <w:p w:rsidR="00726526" w:rsidRDefault="00726526" w:rsidP="00EB4486">
      <w:pPr>
        <w:jc w:val="both"/>
        <w:rPr>
          <w:rFonts w:ascii="Arial" w:hAnsi="Arial" w:cs="Arial"/>
          <w:sz w:val="24"/>
          <w:szCs w:val="24"/>
          <w:lang w:val="el-GR"/>
        </w:rPr>
      </w:pPr>
    </w:p>
    <w:p w:rsidR="00726526" w:rsidRPr="00EB4486" w:rsidRDefault="00726526" w:rsidP="00EB4486">
      <w:pPr>
        <w:jc w:val="both"/>
        <w:rPr>
          <w:rFonts w:ascii="Arial" w:hAnsi="Arial" w:cs="Arial"/>
          <w:b/>
          <w:sz w:val="24"/>
          <w:szCs w:val="24"/>
          <w:lang w:val="el-GR"/>
        </w:rPr>
      </w:pPr>
      <w:r w:rsidRPr="00EB4486">
        <w:rPr>
          <w:rFonts w:ascii="Arial" w:hAnsi="Arial" w:cs="Arial"/>
          <w:b/>
          <w:sz w:val="24"/>
          <w:szCs w:val="24"/>
          <w:lang w:val="el-GR"/>
        </w:rPr>
        <w:t xml:space="preserve">Αγαπητοί Συνάδελφοι, μέλη των Ενώσεων Λάρισας και Μαγνησίας - Βόλου, </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Δυστυχώς για άλλη μια φορά, δίαυλοι παραπληροφόρησης διαστρεβλώνουν πλήρως την πραγματικότητα και παραπληροφορούν τους στρατιωτικούς, προτρέποντάς τους μάλιστα σε ενέργειες κατά της Υπηρεσίας</w:t>
      </w:r>
      <w:r>
        <w:rPr>
          <w:rFonts w:ascii="Arial" w:hAnsi="Arial" w:cs="Arial"/>
          <w:sz w:val="24"/>
          <w:szCs w:val="24"/>
          <w:lang w:val="el-GR"/>
        </w:rPr>
        <w:t>,</w:t>
      </w:r>
      <w:r w:rsidRPr="00EB4486">
        <w:rPr>
          <w:rFonts w:ascii="Arial" w:hAnsi="Arial" w:cs="Arial"/>
          <w:sz w:val="24"/>
          <w:szCs w:val="24"/>
          <w:lang w:val="el-GR"/>
        </w:rPr>
        <w:t xml:space="preserve"> για να μην φανούν τα  δικά τους λάθη και παραλήψεις. </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Για την υπεύθυνη ενημέρωσή σου, η Ομοσπονδία σε ενημερώνει για τα ακόλουθα:</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 xml:space="preserve">Η παρακράτηση των συνδρομών από τη μισθοδοσία και η σχετική διαδικασία προβλέπεται ρητά στο άρθρο 30Γ παρ.12 του Ν.1264/1982, ενώ η αποχώρηση μέλους και οι οικονομικές συνέπειες αυτής ορίζεται στο άρθρο 87 του Αστικού Κώδικα. </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 xml:space="preserve">Οι Ενώσεις Λάρισας και Μαγνησίας – Βόλου εντός του 2019 απέστειλαν στην Ομοσπονδία ονομαστικές καταστάσεις μελών τους, υπογεγραμμένες από τον Πρόεδρο και το Γενικό Γραμματέα τους,  για την διενέργεια παρακράτησης, τις οποίες η Ομοσπονδία διαβίβασε στους μισθοδοτικούς φορείς των Γενικών Επιτελείων, ως όφειλε με βάση το νόμο και τις αποφάσεις των Συνεδρίων, για την έναρξη της παρακράτησης για το 2020. </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 xml:space="preserve">Αναφορικά με τις Γενικές Συνελεύσεις της 12.2.2020 που φέρονται να αποφάσισαν την αποχώρηση από την ΠΟΜΕΝΣ, η Ομοσπονδία ζήτησε από τις Ενώσεις Λάρισας και Μαγνησίας - Βόλου την χορήγηση νομίμως υπογεγραμμένων πρακτικών. Ήταν η στοιχειώδης υποχρέωση της Ομοσπονδίας, καθώς η δευτεροβάθμια εκπροσώπηση των στρατιωτικών της Λάρισας και της Μαγνησίας δεν μπορεί να διακοπεί με μια ανυπόγραφη ανακοίνωση, ψήφισμα ή εξώδικο. </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Περαιτέρω η Ομοσπονδία ενημέρωσε τα Διοικητικά Συμβούλια Λάρισας και Μαγνησίας – Βόλου ότι η όποια απόφαση αποχώρησης, που λαμβάνεται εντός του 2020, είναι ανεξάρτητη από την παρακράτηση της συνδρομής του τρέχοντος έτους, αφού οι οικονομικές συνέπειες της αποχώρησης ισχύουν για τη λήξη του διαχειριστικού έτους. Παράλληλα, η Ομοσπονδία επεσήμανε ότι οι πρωτοβάθμιες Ενώσεις είναι αποκλειστικά υπεύθυνες για την σύνταξη και την ακρίβεια των ονομαστικών καταστάσεων των μελών τους.</w:t>
      </w:r>
    </w:p>
    <w:p w:rsidR="00726526" w:rsidRPr="00EB4486" w:rsidRDefault="00726526" w:rsidP="00EB4486">
      <w:pPr>
        <w:jc w:val="both"/>
        <w:rPr>
          <w:rFonts w:ascii="Arial" w:hAnsi="Arial" w:cs="Arial"/>
          <w:b/>
          <w:sz w:val="24"/>
          <w:szCs w:val="24"/>
          <w:lang w:val="el-GR"/>
        </w:rPr>
      </w:pPr>
      <w:r w:rsidRPr="00EB4486">
        <w:rPr>
          <w:rFonts w:ascii="Arial" w:hAnsi="Arial" w:cs="Arial"/>
          <w:b/>
          <w:sz w:val="24"/>
          <w:szCs w:val="24"/>
          <w:lang w:val="el-GR"/>
        </w:rPr>
        <w:t xml:space="preserve">Αγαπητοί Συνάδελφοι, </w:t>
      </w:r>
    </w:p>
    <w:p w:rsidR="00726526" w:rsidRPr="00EB4486" w:rsidRDefault="00726526" w:rsidP="00EB4486">
      <w:pPr>
        <w:jc w:val="both"/>
        <w:rPr>
          <w:rFonts w:ascii="Arial" w:hAnsi="Arial" w:cs="Arial"/>
          <w:sz w:val="24"/>
          <w:szCs w:val="24"/>
          <w:lang w:val="el-GR"/>
        </w:rPr>
      </w:pPr>
      <w:r w:rsidRPr="00EB4486">
        <w:rPr>
          <w:rFonts w:ascii="Arial" w:hAnsi="Arial" w:cs="Arial"/>
          <w:sz w:val="24"/>
          <w:szCs w:val="24"/>
          <w:lang w:val="el-GR"/>
        </w:rPr>
        <w:t xml:space="preserve">Γίνεται αντιληπτό ότι τα Γενικά Επιτελεία προέβησαν σε παρακράτηση των εισφορών από τη μισθοδοσία εφαρμόζοντας το νόμο και με βάση τις υπογεγραμμένες από τις πρωτοβάθμιες Ενώσεις ονομαστικές καταστάσεις, που διαβίβασε η Ομοσπονδία. Ως εκ τούτου, οι όποιες αναφορές είναι μάλλον καταδικασμένες να πέσουν στο κενό και ενδεχομένως να θεωρηθεί ότι επιβαρύνουν άσκοπα την Υπηρεσία. </w:t>
      </w:r>
    </w:p>
    <w:p w:rsidR="00726526" w:rsidRDefault="00726526" w:rsidP="00EB4486">
      <w:pPr>
        <w:jc w:val="both"/>
        <w:rPr>
          <w:rFonts w:ascii="Arial" w:hAnsi="Arial" w:cs="Arial"/>
          <w:b/>
          <w:sz w:val="24"/>
          <w:szCs w:val="24"/>
          <w:lang w:val="el-GR"/>
        </w:rPr>
      </w:pPr>
      <w:r w:rsidRPr="00EB4486">
        <w:rPr>
          <w:rFonts w:ascii="Arial" w:hAnsi="Arial" w:cs="Arial"/>
          <w:b/>
          <w:sz w:val="24"/>
          <w:szCs w:val="24"/>
          <w:lang w:val="el-GR"/>
        </w:rPr>
        <w:t xml:space="preserve">Αν τα Διοικητικά Συμβούλια των Ενώσεών σας θεωρούν ότι υφίσταται οποιοδήποτε ζήτημα νομιμότητας της διαδικασίας, οφείλουν να προβούν τα ίδια στις όποιες ενέργειες και όχι να χρησιμοποιούν ως «προκάλυμμα» τους συναδέλφους, εκθέτοντάς τους σε ενδεχόμενους κινδύνους. </w:t>
      </w:r>
    </w:p>
    <w:p w:rsidR="00726526" w:rsidRDefault="00726526" w:rsidP="00EB4486">
      <w:pPr>
        <w:jc w:val="both"/>
        <w:rPr>
          <w:rFonts w:ascii="Arial" w:hAnsi="Arial" w:cs="Arial"/>
          <w:b/>
          <w:sz w:val="24"/>
          <w:szCs w:val="24"/>
          <w:lang w:val="el-GR"/>
        </w:rPr>
      </w:pPr>
    </w:p>
    <w:p w:rsidR="00726526" w:rsidRPr="00EB4486" w:rsidRDefault="00726526" w:rsidP="00EB4486">
      <w:pPr>
        <w:jc w:val="both"/>
        <w:rPr>
          <w:rFonts w:ascii="Arial" w:hAnsi="Arial" w:cs="Arial"/>
          <w:b/>
          <w:sz w:val="24"/>
          <w:szCs w:val="24"/>
          <w:lang w:val="el-GR"/>
        </w:rPr>
      </w:pPr>
      <w:r w:rsidRPr="00EB4486">
        <w:rPr>
          <w:rFonts w:ascii="Arial" w:hAnsi="Arial" w:cs="Arial"/>
          <w:b/>
          <w:sz w:val="24"/>
          <w:szCs w:val="24"/>
          <w:lang w:val="el-GR"/>
        </w:rPr>
        <w:t>Αγαπητ</w:t>
      </w:r>
      <w:r>
        <w:rPr>
          <w:rFonts w:ascii="Arial" w:hAnsi="Arial" w:cs="Arial"/>
          <w:b/>
          <w:sz w:val="24"/>
          <w:szCs w:val="24"/>
          <w:lang w:val="el-GR"/>
        </w:rPr>
        <w:t>έ Συνάδελφε</w:t>
      </w:r>
      <w:r w:rsidRPr="00EB4486">
        <w:rPr>
          <w:rFonts w:ascii="Arial" w:hAnsi="Arial" w:cs="Arial"/>
          <w:b/>
          <w:sz w:val="24"/>
          <w:szCs w:val="24"/>
          <w:lang w:val="el-GR"/>
        </w:rPr>
        <w:t xml:space="preserve">, </w:t>
      </w:r>
    </w:p>
    <w:p w:rsidR="00726526" w:rsidRPr="00EB4486" w:rsidRDefault="00726526" w:rsidP="00EB4486">
      <w:pPr>
        <w:jc w:val="both"/>
        <w:rPr>
          <w:rFonts w:ascii="Arial" w:hAnsi="Arial" w:cs="Arial"/>
          <w:b/>
          <w:sz w:val="24"/>
          <w:szCs w:val="24"/>
          <w:u w:val="single"/>
          <w:lang w:val="el-GR"/>
        </w:rPr>
      </w:pPr>
      <w:r w:rsidRPr="00EB4486">
        <w:rPr>
          <w:rFonts w:ascii="Arial" w:hAnsi="Arial" w:cs="Arial"/>
          <w:b/>
          <w:sz w:val="24"/>
          <w:szCs w:val="24"/>
          <w:u w:val="single"/>
          <w:lang w:val="el-GR"/>
        </w:rPr>
        <w:t>Σε κάθε περίπτωση, πριν απευθυνθείς στην Υπηρεσία ή στην Ομοσπονδία μας για τα ζητήματα αυτά, πρέπει πρώτα να λάβεις ενυπόγραφη και υπεύθυνη ενημέρωση από την Ένωσή σου, ώστε η όποια ενέργειά σου να βασίζεται σε συγκεκριμένα στοιχεία, και όσοι σου τα παρέχουν να αναλαμβάνουν την ευθύνη της ακρίβειας τους.</w:t>
      </w:r>
    </w:p>
    <w:p w:rsidR="00726526" w:rsidRDefault="00726526" w:rsidP="00EB4486">
      <w:pPr>
        <w:jc w:val="both"/>
        <w:rPr>
          <w:rFonts w:ascii="Arial" w:hAnsi="Arial" w:cs="Arial"/>
          <w:b/>
          <w:sz w:val="24"/>
          <w:szCs w:val="24"/>
          <w:u w:val="single"/>
          <w:lang w:val="el-GR"/>
        </w:rPr>
      </w:pPr>
      <w:r w:rsidRPr="00EB4486">
        <w:rPr>
          <w:rFonts w:ascii="Arial" w:hAnsi="Arial" w:cs="Arial"/>
          <w:b/>
          <w:sz w:val="24"/>
          <w:szCs w:val="24"/>
          <w:u w:val="single"/>
          <w:lang w:val="el-GR"/>
        </w:rPr>
        <w:t>Η ΠΟΜΕΝΣ σε ενημερώνει υπεύθυνα, όπως οφείλει, για κάθε ζήτημα πριν προβείς σε οποιαδήποτε ενέργεια. Τα μέλη των Διοικητικών Συμβ</w:t>
      </w:r>
      <w:bookmarkStart w:id="0" w:name="_GoBack"/>
      <w:bookmarkEnd w:id="0"/>
      <w:r w:rsidRPr="00EB4486">
        <w:rPr>
          <w:rFonts w:ascii="Arial" w:hAnsi="Arial" w:cs="Arial"/>
          <w:b/>
          <w:sz w:val="24"/>
          <w:szCs w:val="24"/>
          <w:u w:val="single"/>
          <w:lang w:val="el-GR"/>
        </w:rPr>
        <w:t>ουλίων των Ενώσεών σου μπορούν άραγε να κάνουν το ίδιο;</w:t>
      </w:r>
    </w:p>
    <w:p w:rsidR="00726526" w:rsidRDefault="00726526" w:rsidP="003E0465">
      <w:pPr>
        <w:tabs>
          <w:tab w:val="left" w:pos="0"/>
          <w:tab w:val="left" w:pos="993"/>
          <w:tab w:val="left" w:pos="1560"/>
          <w:tab w:val="left" w:pos="1985"/>
        </w:tabs>
        <w:spacing w:after="0" w:line="360" w:lineRule="auto"/>
        <w:ind w:firstLine="567"/>
        <w:jc w:val="center"/>
        <w:rPr>
          <w:rFonts w:ascii="Arial" w:hAnsi="Arial" w:cs="Arial"/>
          <w:color w:val="000000"/>
          <w:sz w:val="24"/>
          <w:szCs w:val="24"/>
          <w:lang w:val="el-GR"/>
        </w:rPr>
      </w:pPr>
    </w:p>
    <w:p w:rsidR="00726526" w:rsidRPr="003E0465" w:rsidRDefault="00726526" w:rsidP="003E0465">
      <w:pPr>
        <w:tabs>
          <w:tab w:val="left" w:pos="0"/>
          <w:tab w:val="left" w:pos="993"/>
          <w:tab w:val="left" w:pos="1560"/>
          <w:tab w:val="left" w:pos="1985"/>
        </w:tabs>
        <w:spacing w:after="0" w:line="360" w:lineRule="auto"/>
        <w:ind w:firstLine="567"/>
        <w:jc w:val="center"/>
        <w:rPr>
          <w:rFonts w:ascii="Arial" w:hAnsi="Arial" w:cs="Arial"/>
          <w:color w:val="000000"/>
          <w:sz w:val="24"/>
          <w:szCs w:val="24"/>
        </w:rPr>
      </w:pPr>
      <w:r w:rsidRPr="003E0465">
        <w:rPr>
          <w:rFonts w:ascii="Arial" w:hAnsi="Arial" w:cs="Arial"/>
          <w:color w:val="000000"/>
          <w:sz w:val="24"/>
          <w:szCs w:val="24"/>
        </w:rPr>
        <w:t>Για την Εκτελεστική Γραμματεία</w:t>
      </w:r>
    </w:p>
    <w:p w:rsidR="00726526" w:rsidRPr="003E0465" w:rsidRDefault="00726526" w:rsidP="003E0465">
      <w:pPr>
        <w:tabs>
          <w:tab w:val="left" w:pos="0"/>
          <w:tab w:val="left" w:pos="993"/>
          <w:tab w:val="left" w:pos="1560"/>
          <w:tab w:val="left" w:pos="1985"/>
        </w:tabs>
        <w:spacing w:after="0" w:line="360" w:lineRule="auto"/>
        <w:ind w:firstLine="567"/>
        <w:jc w:val="center"/>
        <w:rPr>
          <w:rFonts w:ascii="Arial" w:hAnsi="Arial" w:cs="Arial"/>
          <w:color w:val="000000"/>
          <w:sz w:val="24"/>
          <w:szCs w:val="24"/>
        </w:rPr>
      </w:pPr>
    </w:p>
    <w:tbl>
      <w:tblPr>
        <w:tblW w:w="9147" w:type="dxa"/>
        <w:tblInd w:w="-106" w:type="dxa"/>
        <w:tblLayout w:type="fixed"/>
        <w:tblLook w:val="0000"/>
      </w:tblPr>
      <w:tblGrid>
        <w:gridCol w:w="4573"/>
        <w:gridCol w:w="4574"/>
      </w:tblGrid>
      <w:tr w:rsidR="00726526" w:rsidRPr="003E0465" w:rsidTr="00C44F7F">
        <w:tc>
          <w:tcPr>
            <w:tcW w:w="4573" w:type="dxa"/>
          </w:tcPr>
          <w:p w:rsidR="00726526" w:rsidRPr="003E0465" w:rsidRDefault="00726526" w:rsidP="003E0465">
            <w:pPr>
              <w:tabs>
                <w:tab w:val="left" w:pos="0"/>
                <w:tab w:val="left" w:pos="993"/>
                <w:tab w:val="left" w:pos="1985"/>
              </w:tabs>
              <w:spacing w:after="0" w:line="360" w:lineRule="auto"/>
              <w:rPr>
                <w:rFonts w:ascii="Arial" w:hAnsi="Arial" w:cs="Arial"/>
                <w:color w:val="000000"/>
                <w:sz w:val="24"/>
                <w:szCs w:val="24"/>
                <w:lang w:val="el-GR"/>
              </w:rPr>
            </w:pPr>
            <w:r w:rsidRPr="003E0465">
              <w:rPr>
                <w:rFonts w:ascii="Arial" w:hAnsi="Arial" w:cs="Arial"/>
                <w:color w:val="000000"/>
                <w:sz w:val="24"/>
                <w:szCs w:val="24"/>
              </w:rPr>
              <w:t xml:space="preserve">                </w:t>
            </w:r>
            <w:r>
              <w:rPr>
                <w:rFonts w:ascii="Arial" w:hAnsi="Arial" w:cs="Arial"/>
                <w:color w:val="000000"/>
                <w:sz w:val="24"/>
                <w:szCs w:val="24"/>
                <w:lang w:val="el-GR"/>
              </w:rPr>
              <w:t xml:space="preserve"> </w:t>
            </w:r>
            <w:r w:rsidRPr="003E0465">
              <w:rPr>
                <w:rFonts w:ascii="Arial" w:hAnsi="Arial" w:cs="Arial"/>
                <w:color w:val="000000"/>
                <w:sz w:val="24"/>
                <w:szCs w:val="24"/>
              </w:rPr>
              <w:t xml:space="preserve">    Ο ΠΡΟΕΔΡΟΣ</w:t>
            </w:r>
            <w:r>
              <w:rPr>
                <w:rFonts w:ascii="Arial" w:hAnsi="Arial" w:cs="Arial"/>
                <w:color w:val="000000"/>
                <w:sz w:val="24"/>
                <w:szCs w:val="24"/>
                <w:lang w:val="el-GR"/>
              </w:rPr>
              <w:t xml:space="preserve"> </w:t>
            </w:r>
          </w:p>
        </w:tc>
        <w:tc>
          <w:tcPr>
            <w:tcW w:w="4574" w:type="dxa"/>
          </w:tcPr>
          <w:p w:rsidR="00726526" w:rsidRPr="003E0465" w:rsidRDefault="00726526" w:rsidP="003E0465">
            <w:pPr>
              <w:tabs>
                <w:tab w:val="left" w:pos="0"/>
                <w:tab w:val="left" w:pos="993"/>
                <w:tab w:val="left" w:pos="1560"/>
                <w:tab w:val="left" w:pos="1985"/>
              </w:tabs>
              <w:spacing w:after="0" w:line="360" w:lineRule="auto"/>
              <w:jc w:val="center"/>
              <w:rPr>
                <w:rFonts w:ascii="Arial" w:hAnsi="Arial" w:cs="Arial"/>
                <w:color w:val="000000"/>
                <w:sz w:val="24"/>
                <w:szCs w:val="24"/>
              </w:rPr>
            </w:pPr>
            <w:r>
              <w:rPr>
                <w:rFonts w:ascii="Arial" w:hAnsi="Arial" w:cs="Arial"/>
                <w:color w:val="000000"/>
                <w:sz w:val="24"/>
                <w:szCs w:val="24"/>
                <w:lang w:val="el-GR"/>
              </w:rPr>
              <w:t xml:space="preserve"> </w:t>
            </w:r>
            <w:r w:rsidRPr="003E0465">
              <w:rPr>
                <w:rFonts w:ascii="Arial" w:hAnsi="Arial" w:cs="Arial"/>
                <w:color w:val="000000"/>
                <w:sz w:val="24"/>
                <w:szCs w:val="24"/>
              </w:rPr>
              <w:t>Ο ΓΕΝΙΚΟΣ ΓΡΑΜΜΑΤΕΑΣ</w:t>
            </w:r>
          </w:p>
          <w:p w:rsidR="00726526" w:rsidRPr="003E0465" w:rsidRDefault="00726526" w:rsidP="003E0465">
            <w:pPr>
              <w:tabs>
                <w:tab w:val="left" w:pos="0"/>
                <w:tab w:val="left" w:pos="993"/>
                <w:tab w:val="left" w:pos="1560"/>
                <w:tab w:val="left" w:pos="1985"/>
              </w:tabs>
              <w:spacing w:after="0" w:line="360" w:lineRule="auto"/>
              <w:jc w:val="center"/>
              <w:rPr>
                <w:rFonts w:ascii="Arial" w:hAnsi="Arial" w:cs="Arial"/>
                <w:color w:val="000000"/>
                <w:sz w:val="24"/>
                <w:szCs w:val="24"/>
              </w:rPr>
            </w:pPr>
          </w:p>
        </w:tc>
      </w:tr>
      <w:tr w:rsidR="00726526" w:rsidRPr="003E0465" w:rsidTr="00C44F7F">
        <w:tc>
          <w:tcPr>
            <w:tcW w:w="4573" w:type="dxa"/>
          </w:tcPr>
          <w:p w:rsidR="00726526" w:rsidRPr="003E0465" w:rsidRDefault="00726526" w:rsidP="003E0465">
            <w:pPr>
              <w:tabs>
                <w:tab w:val="left" w:pos="0"/>
                <w:tab w:val="left" w:pos="993"/>
                <w:tab w:val="left" w:pos="1560"/>
                <w:tab w:val="left" w:pos="1985"/>
              </w:tabs>
              <w:spacing w:after="0" w:line="360" w:lineRule="auto"/>
              <w:jc w:val="center"/>
              <w:rPr>
                <w:rFonts w:ascii="Arial" w:hAnsi="Arial" w:cs="Arial"/>
                <w:color w:val="000000"/>
                <w:sz w:val="24"/>
                <w:szCs w:val="24"/>
              </w:rPr>
            </w:pPr>
            <w:r w:rsidRPr="003E0465">
              <w:rPr>
                <w:rFonts w:ascii="Arial" w:hAnsi="Arial" w:cs="Arial"/>
                <w:color w:val="000000"/>
                <w:sz w:val="24"/>
                <w:szCs w:val="24"/>
              </w:rPr>
              <w:t xml:space="preserve">   ΔΗΜΗΤΡΙΟΣ ΡΩΤΑΣ</w:t>
            </w:r>
          </w:p>
          <w:p w:rsidR="00726526" w:rsidRPr="003E0465" w:rsidRDefault="00726526" w:rsidP="003E0465">
            <w:pPr>
              <w:tabs>
                <w:tab w:val="left" w:pos="0"/>
                <w:tab w:val="left" w:pos="993"/>
                <w:tab w:val="left" w:pos="1560"/>
                <w:tab w:val="left" w:pos="1985"/>
              </w:tabs>
              <w:spacing w:after="0" w:line="360" w:lineRule="auto"/>
              <w:jc w:val="center"/>
              <w:rPr>
                <w:rFonts w:ascii="Arial" w:hAnsi="Arial" w:cs="Arial"/>
                <w:color w:val="000000"/>
                <w:sz w:val="24"/>
                <w:szCs w:val="24"/>
              </w:rPr>
            </w:pPr>
            <w:r w:rsidRPr="003E0465">
              <w:rPr>
                <w:rFonts w:ascii="Arial" w:hAnsi="Arial" w:cs="Arial"/>
                <w:color w:val="000000"/>
                <w:sz w:val="24"/>
                <w:szCs w:val="24"/>
              </w:rPr>
              <w:t>Επγός (ΥΔΚ)</w:t>
            </w:r>
          </w:p>
        </w:tc>
        <w:tc>
          <w:tcPr>
            <w:tcW w:w="4574" w:type="dxa"/>
          </w:tcPr>
          <w:p w:rsidR="00726526" w:rsidRPr="003E0465" w:rsidRDefault="00726526" w:rsidP="003E0465">
            <w:pPr>
              <w:tabs>
                <w:tab w:val="left" w:pos="0"/>
                <w:tab w:val="left" w:pos="993"/>
                <w:tab w:val="left" w:pos="1560"/>
                <w:tab w:val="left" w:pos="1985"/>
              </w:tabs>
              <w:spacing w:after="0" w:line="360" w:lineRule="auto"/>
              <w:jc w:val="center"/>
              <w:rPr>
                <w:rFonts w:ascii="Arial" w:hAnsi="Arial" w:cs="Arial"/>
                <w:color w:val="000000"/>
                <w:sz w:val="24"/>
                <w:szCs w:val="24"/>
              </w:rPr>
            </w:pPr>
            <w:r>
              <w:rPr>
                <w:rFonts w:ascii="Arial" w:hAnsi="Arial" w:cs="Arial"/>
                <w:color w:val="000000"/>
                <w:sz w:val="24"/>
                <w:szCs w:val="24"/>
                <w:lang w:val="el-GR"/>
              </w:rPr>
              <w:t xml:space="preserve">   </w:t>
            </w:r>
            <w:r w:rsidRPr="003E0465">
              <w:rPr>
                <w:rFonts w:ascii="Arial" w:hAnsi="Arial" w:cs="Arial"/>
                <w:color w:val="000000"/>
                <w:sz w:val="24"/>
                <w:szCs w:val="24"/>
              </w:rPr>
              <w:t>ΓΕΩΡΓΙΟΣ ΘΕΟΔΩΡΟΥ</w:t>
            </w:r>
          </w:p>
          <w:p w:rsidR="00726526" w:rsidRPr="003E0465" w:rsidRDefault="00726526" w:rsidP="003E0465">
            <w:pPr>
              <w:tabs>
                <w:tab w:val="left" w:pos="0"/>
                <w:tab w:val="left" w:pos="993"/>
                <w:tab w:val="left" w:pos="1560"/>
                <w:tab w:val="left" w:pos="1985"/>
              </w:tabs>
              <w:spacing w:after="0" w:line="360" w:lineRule="auto"/>
              <w:jc w:val="center"/>
              <w:rPr>
                <w:rFonts w:ascii="Arial" w:hAnsi="Arial" w:cs="Arial"/>
                <w:color w:val="000000"/>
                <w:sz w:val="24"/>
                <w:szCs w:val="24"/>
              </w:rPr>
            </w:pPr>
            <w:r>
              <w:rPr>
                <w:rFonts w:ascii="Arial" w:hAnsi="Arial" w:cs="Arial"/>
                <w:color w:val="000000"/>
                <w:sz w:val="24"/>
                <w:szCs w:val="24"/>
              </w:rPr>
              <w:t xml:space="preserve"> </w:t>
            </w:r>
            <w:r>
              <w:rPr>
                <w:rFonts w:ascii="Arial" w:hAnsi="Arial" w:cs="Arial"/>
                <w:color w:val="000000"/>
                <w:sz w:val="24"/>
                <w:szCs w:val="24"/>
                <w:lang w:val="el-GR"/>
              </w:rPr>
              <w:t>Τχης</w:t>
            </w:r>
            <w:r w:rsidRPr="003E0465">
              <w:rPr>
                <w:rFonts w:ascii="Arial" w:hAnsi="Arial" w:cs="Arial"/>
                <w:color w:val="000000"/>
                <w:sz w:val="24"/>
                <w:szCs w:val="24"/>
              </w:rPr>
              <w:t xml:space="preserve"> (ΠΖ)</w:t>
            </w:r>
          </w:p>
        </w:tc>
      </w:tr>
    </w:tbl>
    <w:p w:rsidR="00726526" w:rsidRPr="00EB4486" w:rsidRDefault="00726526" w:rsidP="00EB4486">
      <w:pPr>
        <w:jc w:val="both"/>
        <w:rPr>
          <w:rFonts w:ascii="Arial" w:hAnsi="Arial" w:cs="Arial"/>
          <w:b/>
          <w:sz w:val="24"/>
          <w:szCs w:val="24"/>
          <w:u w:val="single"/>
          <w:lang w:val="el-GR"/>
        </w:rPr>
      </w:pPr>
    </w:p>
    <w:sectPr w:rsidR="00726526" w:rsidRPr="00EB4486" w:rsidSect="00991B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2461"/>
    <w:rsid w:val="001A0996"/>
    <w:rsid w:val="001B0B4D"/>
    <w:rsid w:val="001C4EFD"/>
    <w:rsid w:val="001F11EF"/>
    <w:rsid w:val="0033000E"/>
    <w:rsid w:val="003E0465"/>
    <w:rsid w:val="004A3844"/>
    <w:rsid w:val="00507155"/>
    <w:rsid w:val="005976CE"/>
    <w:rsid w:val="005B3F01"/>
    <w:rsid w:val="005F2E37"/>
    <w:rsid w:val="0060086F"/>
    <w:rsid w:val="0065509F"/>
    <w:rsid w:val="00726526"/>
    <w:rsid w:val="0091555D"/>
    <w:rsid w:val="00952461"/>
    <w:rsid w:val="00991BC3"/>
    <w:rsid w:val="00C44F7F"/>
    <w:rsid w:val="00C47407"/>
    <w:rsid w:val="00CE3D50"/>
    <w:rsid w:val="00D531FD"/>
    <w:rsid w:val="00EB4486"/>
    <w:rsid w:val="00EF7165"/>
    <w:rsid w:val="00FC4DF3"/>
    <w:rsid w:val="00FC7FC5"/>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3"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BC3"/>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rsid w:val="003E0465"/>
    <w:rPr>
      <w:color w:val="0000FF"/>
      <w:u w:val="single"/>
    </w:rPr>
  </w:style>
  <w:style w:type="paragraph" w:styleId="NormalWeb">
    <w:name w:val="Normal (Web)"/>
    <w:basedOn w:val="Normal"/>
    <w:uiPriority w:val="99"/>
    <w:semiHidden/>
    <w:rsid w:val="003E0465"/>
    <w:pPr>
      <w:spacing w:before="100" w:beforeAutospacing="1" w:after="100" w:afterAutospacing="1" w:line="240" w:lineRule="auto"/>
    </w:pPr>
    <w:rPr>
      <w:rFonts w:ascii="Times New Roman" w:hAnsi="Times New Roman"/>
      <w:sz w:val="24"/>
      <w:szCs w:val="24"/>
      <w:lang w:val="el-GR"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omens.gr/"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85</TotalTime>
  <Pages>2</Pages>
  <Words>621</Words>
  <Characters>3358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Alkiviadis Evangelatos</dc:creator>
  <cp:keywords/>
  <dc:description/>
  <cp:lastModifiedBy>turbo-x</cp:lastModifiedBy>
  <cp:revision>5</cp:revision>
  <dcterms:created xsi:type="dcterms:W3CDTF">2020-02-26T18:00:00Z</dcterms:created>
  <dcterms:modified xsi:type="dcterms:W3CDTF">2020-02-27T12:07:00Z</dcterms:modified>
</cp:coreProperties>
</file>