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DDD" w:rsidRPr="0060086F" w:rsidRDefault="00DE4DDD" w:rsidP="00596DE1">
      <w:pPr>
        <w:framePr w:w="8461" w:h="552" w:hRule="exact" w:wrap="auto" w:vAnchor="page" w:hAnchor="page" w:x="3022" w:y="905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Πανελλήνια </w:t>
      </w:r>
      <w:r w:rsidRPr="00D531FD">
        <w:rPr>
          <w:rFonts w:ascii="Arial" w:hAnsi="Arial" w:cs="Arial"/>
          <w:b/>
          <w:color w:val="000000"/>
        </w:rPr>
        <w:t>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      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member</w:t>
      </w:r>
      <w:r w:rsidRPr="0060086F"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DE4DDD" w:rsidRPr="00D531FD" w:rsidRDefault="00DE4DDD" w:rsidP="00596DE1">
      <w:pPr>
        <w:framePr w:w="8461" w:h="552" w:hRule="exact" w:wrap="auto" w:vAnchor="page" w:hAnchor="page" w:x="3022" w:y="905"/>
        <w:widowControl w:val="0"/>
        <w:snapToGrid w:val="0"/>
      </w:pPr>
      <w:r w:rsidRPr="00D531FD">
        <w:rPr>
          <w:rFonts w:ascii="Arial" w:hAnsi="Arial" w:cs="Arial"/>
          <w:b/>
          <w:color w:val="000000"/>
        </w:rPr>
        <w:t xml:space="preserve">                               Π.ΟΜ.ΕΝ.Σ. </w:t>
      </w:r>
    </w:p>
    <w:p w:rsidR="00DE4DDD" w:rsidRPr="00D531FD" w:rsidRDefault="00DE4DDD" w:rsidP="00596DE1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https://pbs.twimg.com/profile_images/3625926057/9a81ee4e23059141a9192072eab60bd3_400x400.jpeg" style="position:absolute;margin-left:364.9pt;margin-top:31.4pt;width:102pt;height:99pt;z-index:-251657728;visibility:visible">
            <v:imagedata r:id="rId7" o:title=""/>
          </v:shape>
        </w:pict>
      </w:r>
      <w:r>
        <w:rPr>
          <w:noProof/>
        </w:rPr>
        <w:pict>
          <v:shape id="Εικόνα 6" o:spid="_x0000_s1027" type="#_x0000_t75" style="position:absolute;margin-left:-67.1pt;margin-top:25.4pt;width:101.9pt;height:102pt;z-index:-251658752;visibility:visible">
            <v:imagedata r:id="rId8" o:title=""/>
          </v:shape>
        </w:pict>
      </w: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:rsidR="00DE4DDD" w:rsidRPr="00D531FD" w:rsidRDefault="00DE4DDD" w:rsidP="00596DE1">
      <w:pPr>
        <w:framePr w:w="5642" w:h="845" w:hRule="exact" w:wrap="auto" w:vAnchor="page" w:hAnchor="page" w:x="3061" w:y="1858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DE4DDD" w:rsidRPr="00D531FD" w:rsidRDefault="00DE4DDD" w:rsidP="00596DE1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DE4DDD" w:rsidRPr="00D531FD" w:rsidRDefault="00DE4DDD" w:rsidP="00596DE1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Εικόνα 5" o:spid="_x0000_s1028" type="#_x0000_t75" alt="https://pbs.twimg.com/profile_images/3625926057/9a81ee4e23059141a9192072eab60bd3_400x400.jpeg" style="position:absolute;margin-left:392.9pt;margin-top:11.2pt;width:102pt;height:99pt;z-index:-251659776;visibility:visible">
            <v:imagedata r:id="rId7" o:title=""/>
          </v:shape>
        </w:pict>
      </w:r>
    </w:p>
    <w:p w:rsidR="00DE4DDD" w:rsidRPr="00D531FD" w:rsidRDefault="00DE4DDD" w:rsidP="00596DE1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DE4DDD" w:rsidRPr="00D531FD" w:rsidRDefault="00DE4DDD" w:rsidP="00596DE1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DE4DDD" w:rsidRPr="00D531FD" w:rsidRDefault="00DE4DDD" w:rsidP="00596DE1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DE4DDD" w:rsidRPr="00D531FD" w:rsidRDefault="00DE4DDD" w:rsidP="00596DE1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DE4DDD" w:rsidRPr="009D1C3A" w:rsidRDefault="00DE4DDD" w:rsidP="00596DE1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DE4DDD" w:rsidRPr="00D531FD" w:rsidRDefault="00DE4DDD" w:rsidP="00596DE1">
      <w:pPr>
        <w:framePr w:w="5762" w:h="414" w:hRule="exact" w:wrap="auto" w:vAnchor="page" w:hAnchor="page" w:x="3022" w:y="294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>
        <w:r w:rsidRPr="00D531FD">
          <w:rPr>
            <w:rStyle w:val="InternetLink"/>
            <w:rFonts w:ascii="Arial" w:hAnsi="Arial" w:cs="Arial"/>
            <w:sz w:val="18"/>
            <w:szCs w:val="18"/>
          </w:rPr>
          <w:t>www.</w:t>
        </w:r>
        <w:r w:rsidRPr="00D531FD"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 w:rsidRPr="00D531FD"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733EE3">
        <w:rPr>
          <w:rFonts w:ascii="Arial" w:hAnsi="Arial" w:cs="Arial"/>
          <w:color w:val="000000"/>
          <w:sz w:val="18"/>
          <w:szCs w:val="18"/>
        </w:rPr>
        <w:t>-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DE4DDD" w:rsidRPr="009D1C3A" w:rsidRDefault="00DE4DDD" w:rsidP="00596DE1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DE4DDD" w:rsidRPr="009D1C3A" w:rsidRDefault="00DE4DDD" w:rsidP="00596DE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</w:rPr>
      </w:pPr>
    </w:p>
    <w:p w:rsidR="00DE4DDD" w:rsidRPr="009D1C3A" w:rsidRDefault="00DE4DDD" w:rsidP="00596DE1">
      <w:pPr>
        <w:framePr w:w="2762" w:h="365" w:hRule="exact" w:wrap="auto" w:vAnchor="page" w:hAnchor="page" w:x="3022" w:y="342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9D1C3A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9D1C3A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9D1C3A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DE4DDD" w:rsidRPr="007163CD" w:rsidRDefault="00DE4DDD" w:rsidP="00596DE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DE4DDD" w:rsidRPr="007163CD" w:rsidRDefault="00DE4DDD" w:rsidP="00596DE1">
      <w:pPr>
        <w:framePr w:w="3094" w:wrap="auto" w:vAnchor="page" w:hAnchor="page" w:x="8062" w:y="3905"/>
        <w:widowControl w:val="0"/>
        <w:autoSpaceDE w:val="0"/>
        <w:autoSpaceDN w:val="0"/>
        <w:adjustRightInd w:val="0"/>
        <w:snapToGrid w:val="0"/>
      </w:pPr>
      <w:r w:rsidRPr="00E91D20">
        <w:rPr>
          <w:rFonts w:ascii="Arial" w:hAnsi="Arial" w:cs="Arial"/>
          <w:color w:val="000000"/>
        </w:rPr>
        <w:t>Αθήνα</w:t>
      </w:r>
      <w:r w:rsidRPr="007163C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14 Ιανουαρίου </w:t>
      </w:r>
      <w:r w:rsidRPr="007163CD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20</w:t>
      </w:r>
    </w:p>
    <w:p w:rsidR="00DE4DDD" w:rsidRPr="00596DE1" w:rsidRDefault="00DE4DDD" w:rsidP="002A56F2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  <w:r w:rsidRPr="002A56F2">
        <w:rPr>
          <w:rFonts w:ascii="Arial" w:hAnsi="Arial" w:cs="Arial"/>
          <w:b/>
          <w:color w:val="000000"/>
          <w:u w:val="single"/>
        </w:rPr>
        <w:t>ΑΝΑΚΟΙΝΩΣΗ</w:t>
      </w:r>
    </w:p>
    <w:p w:rsidR="00DE4DDD" w:rsidRPr="00596DE1" w:rsidRDefault="00DE4DDD" w:rsidP="00AA5102">
      <w:pPr>
        <w:pStyle w:val="BodyText"/>
        <w:spacing w:after="0" w:line="240" w:lineRule="auto"/>
        <w:ind w:left="1134" w:hanging="1134"/>
        <w:jc w:val="both"/>
        <w:rPr>
          <w:rFonts w:ascii="Arial" w:hAnsi="Arial" w:cs="Arial"/>
          <w:bCs/>
          <w:color w:val="000000"/>
        </w:rPr>
      </w:pPr>
    </w:p>
    <w:p w:rsidR="00DE4DDD" w:rsidRDefault="00DE4DDD" w:rsidP="008D3682">
      <w:pPr>
        <w:pStyle w:val="ListParagraph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E5417">
        <w:rPr>
          <w:rFonts w:ascii="Arial" w:hAnsi="Arial" w:cs="Arial"/>
        </w:rPr>
        <w:t xml:space="preserve">Η Πανελλήνια Ομοσπονδία Ενώσεων Στρατιωτικών </w:t>
      </w:r>
      <w:r>
        <w:rPr>
          <w:rFonts w:ascii="Arial" w:hAnsi="Arial" w:cs="Arial"/>
        </w:rPr>
        <w:t xml:space="preserve">- </w:t>
      </w:r>
      <w:r w:rsidRPr="008E5417">
        <w:rPr>
          <w:rFonts w:ascii="Arial" w:hAnsi="Arial" w:cs="Arial"/>
        </w:rPr>
        <w:t xml:space="preserve">Π.ΟΜ.ΕΝ.Σ εκφράζει την </w:t>
      </w:r>
      <w:r>
        <w:rPr>
          <w:rFonts w:ascii="Arial" w:hAnsi="Arial" w:cs="Arial"/>
        </w:rPr>
        <w:t xml:space="preserve">απόλυτη </w:t>
      </w:r>
      <w:r w:rsidRPr="008E5417">
        <w:rPr>
          <w:rFonts w:ascii="Arial" w:hAnsi="Arial" w:cs="Arial"/>
        </w:rPr>
        <w:t xml:space="preserve">ικανοποίησή της </w:t>
      </w:r>
      <w:r w:rsidRPr="00802003">
        <w:rPr>
          <w:rFonts w:ascii="Arial" w:hAnsi="Arial" w:cs="Arial"/>
        </w:rPr>
        <w:t xml:space="preserve">για την απόφαση του </w:t>
      </w:r>
      <w:r>
        <w:rPr>
          <w:rFonts w:ascii="Arial" w:hAnsi="Arial" w:cs="Arial"/>
        </w:rPr>
        <w:t xml:space="preserve">Αρχηγού ΓΕΣ Αντιστρατήγου Γεωργίου Καμπά να επεκτείνει την </w:t>
      </w:r>
      <w:r w:rsidRPr="00EF1959">
        <w:rPr>
          <w:rFonts w:ascii="Arial" w:hAnsi="Arial" w:cs="Arial"/>
        </w:rPr>
        <w:t>πληρωμή των υπηρεσιών αργιών</w:t>
      </w:r>
      <w:r w:rsidRPr="005E67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έτους 2019,</w:t>
      </w:r>
      <w:r w:rsidRPr="005E67AF">
        <w:rPr>
          <w:rFonts w:ascii="Arial" w:hAnsi="Arial" w:cs="Arial"/>
        </w:rPr>
        <w:t xml:space="preserve"> προς το </w:t>
      </w:r>
      <w:r>
        <w:rPr>
          <w:rFonts w:ascii="Arial" w:hAnsi="Arial" w:cs="Arial"/>
        </w:rPr>
        <w:t xml:space="preserve">σύνολο του Στρατιωτικού </w:t>
      </w:r>
      <w:r w:rsidRPr="005E67AF">
        <w:rPr>
          <w:rFonts w:ascii="Arial" w:hAnsi="Arial" w:cs="Arial"/>
        </w:rPr>
        <w:t>Προσωπ</w:t>
      </w:r>
      <w:r>
        <w:rPr>
          <w:rFonts w:ascii="Arial" w:hAnsi="Arial" w:cs="Arial"/>
        </w:rPr>
        <w:t>ικού του ΓΕΣ,</w:t>
      </w:r>
      <w:r w:rsidRPr="008020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επιδεικνύοντας για ακόμη μία φορά,</w:t>
      </w:r>
      <w:r w:rsidRPr="00802003">
        <w:rPr>
          <w:rFonts w:ascii="Arial" w:hAnsi="Arial" w:cs="Arial"/>
        </w:rPr>
        <w:t xml:space="preserve"> τα άμεσα αντανακλαστικά του για την επίλυση προβλημάτων που απασχολούν την καθημερινότητα των συναδέλφων μας</w:t>
      </w:r>
      <w:r>
        <w:rPr>
          <w:rFonts w:ascii="Arial" w:hAnsi="Arial" w:cs="Arial"/>
        </w:rPr>
        <w:t xml:space="preserve">. </w:t>
      </w:r>
    </w:p>
    <w:p w:rsidR="00DE4DDD" w:rsidRDefault="00DE4DDD" w:rsidP="008D3682">
      <w:pPr>
        <w:pStyle w:val="ListParagraph"/>
        <w:tabs>
          <w:tab w:val="left" w:pos="1134"/>
        </w:tabs>
        <w:ind w:left="0" w:firstLine="709"/>
        <w:jc w:val="both"/>
        <w:rPr>
          <w:rFonts w:ascii="Arial" w:hAnsi="Arial" w:cs="Arial"/>
        </w:rPr>
      </w:pPr>
    </w:p>
    <w:p w:rsidR="00DE4DDD" w:rsidRDefault="00DE4DDD" w:rsidP="00802003">
      <w:pPr>
        <w:pStyle w:val="ListParagraph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Με την απόφαση αυτή</w:t>
      </w:r>
      <w:r w:rsidRPr="005E67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αποκαθίσταται η αδικία που υπέστησαν αρχικά, όσοι συνάδελφοι μας  είχαν εξαιρεθεί της συγκεκριμένης παροχής, οι οποίοι λόγω της παρούσας υπηρεσιακής τους κατάστασης </w:t>
      </w:r>
      <w:r w:rsidRPr="00EF1959">
        <w:rPr>
          <w:rFonts w:ascii="Arial" w:hAnsi="Arial" w:cs="Arial"/>
        </w:rPr>
        <w:t>(άδεια ανατροφής-κύησης, αναρρωτική άδεια, υπηρέτηση στο εξωτερικό,</w:t>
      </w:r>
      <w:r>
        <w:rPr>
          <w:rFonts w:ascii="Arial" w:hAnsi="Arial" w:cs="Arial"/>
        </w:rPr>
        <w:t xml:space="preserve"> κλπ</w:t>
      </w:r>
      <w:r w:rsidRPr="00EF1959">
        <w:rPr>
          <w:rFonts w:ascii="Arial" w:hAnsi="Arial" w:cs="Arial"/>
        </w:rPr>
        <w:t>), δεν δύναται να συμπεριληφθούν στην διαδικασία χορήγησης Ημερών Εκτός Έδρας (ΗΕΕ) κατά τον μήνα Δεκέμβριο, λόγω της συγκεκριμένης διαδικασίας αποζημίωσης που επέλεξε η Δνση Οικονομικού του ΓΕΣ.</w:t>
      </w:r>
    </w:p>
    <w:p w:rsidR="00DE4DDD" w:rsidRPr="00EF1959" w:rsidRDefault="00DE4DDD" w:rsidP="00802003">
      <w:pPr>
        <w:pStyle w:val="ListParagraph"/>
        <w:tabs>
          <w:tab w:val="left" w:pos="1134"/>
        </w:tabs>
        <w:ind w:left="0" w:firstLine="709"/>
        <w:jc w:val="both"/>
        <w:rPr>
          <w:rFonts w:ascii="Arial" w:hAnsi="Arial" w:cs="Arial"/>
        </w:rPr>
      </w:pPr>
    </w:p>
    <w:p w:rsidR="00DE4DDD" w:rsidRPr="00802003" w:rsidRDefault="00DE4DDD" w:rsidP="008D3682">
      <w:pPr>
        <w:pStyle w:val="ListParagraph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650883">
        <w:rPr>
          <w:rFonts w:ascii="Arial" w:hAnsi="Arial" w:cs="Arial"/>
        </w:rPr>
        <w:t xml:space="preserve">Η απόφαση αυτή αποτελεί μια ακόμα πολύ σημαντική επιβεβαίωση της ορθότητας </w:t>
      </w:r>
      <w:r>
        <w:rPr>
          <w:rFonts w:ascii="Arial" w:hAnsi="Arial" w:cs="Arial"/>
        </w:rPr>
        <w:t>της πρότασης</w:t>
      </w:r>
      <w:r w:rsidRPr="00650883">
        <w:rPr>
          <w:rFonts w:ascii="Arial" w:hAnsi="Arial" w:cs="Arial"/>
        </w:rPr>
        <w:t xml:space="preserve"> που είχαμε υποβάλει με </w:t>
      </w:r>
      <w:r>
        <w:rPr>
          <w:rFonts w:ascii="Arial" w:hAnsi="Arial" w:cs="Arial"/>
        </w:rPr>
        <w:t xml:space="preserve">το </w:t>
      </w:r>
      <w:r w:rsidRPr="00650883">
        <w:rPr>
          <w:rFonts w:ascii="Arial" w:hAnsi="Arial" w:cs="Arial"/>
        </w:rPr>
        <w:t>σχετικό έγγραφό μας</w:t>
      </w:r>
      <w:r w:rsidRPr="002A56F2">
        <w:t xml:space="preserve"> </w:t>
      </w:r>
      <w:hyperlink r:id="rId10" w:history="1">
        <w:r w:rsidRPr="00802003">
          <w:rPr>
            <w:rStyle w:val="Hyperlink"/>
            <w:rFonts w:ascii="Arial" w:hAnsi="Arial" w:cs="Arial"/>
          </w:rPr>
          <w:t>https://www.pomens.gr/enimerosi/epistoles/944-pomens-apozimiosi-ypiresion-argion-prosopikoy-s-ks</w:t>
        </w:r>
      </w:hyperlink>
      <w:r>
        <w:rPr>
          <w:rFonts w:ascii="Arial" w:hAnsi="Arial" w:cs="Arial"/>
        </w:rPr>
        <w:t>.</w:t>
      </w:r>
      <w:r w:rsidRPr="00802003">
        <w:rPr>
          <w:rFonts w:ascii="Arial" w:hAnsi="Arial" w:cs="Arial"/>
        </w:rPr>
        <w:t xml:space="preserve"> </w:t>
      </w:r>
    </w:p>
    <w:p w:rsidR="00DE4DDD" w:rsidRPr="008D3682" w:rsidRDefault="00DE4DDD" w:rsidP="008D3682">
      <w:pPr>
        <w:tabs>
          <w:tab w:val="left" w:pos="993"/>
        </w:tabs>
        <w:ind w:firstLine="709"/>
        <w:jc w:val="both"/>
        <w:rPr>
          <w:rFonts w:ascii="Arial" w:hAnsi="Arial" w:cs="Arial"/>
        </w:rPr>
      </w:pPr>
    </w:p>
    <w:p w:rsidR="00DE4DDD" w:rsidRDefault="00DE4DDD" w:rsidP="008D3682">
      <w:pPr>
        <w:pStyle w:val="ListParagraph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Η </w:t>
      </w:r>
      <w:r w:rsidRPr="00CF5D11">
        <w:rPr>
          <w:rFonts w:ascii="Arial" w:hAnsi="Arial" w:cs="Arial"/>
        </w:rPr>
        <w:t xml:space="preserve">Π.ΟΜ.ΕΝ.Σ, </w:t>
      </w:r>
      <w:r>
        <w:rPr>
          <w:rFonts w:ascii="Arial" w:hAnsi="Arial" w:cs="Arial"/>
        </w:rPr>
        <w:t xml:space="preserve">για άλλη μια φορά αποδεικνύει πως  όταν </w:t>
      </w:r>
      <w:r w:rsidRPr="00CF5D11">
        <w:rPr>
          <w:rFonts w:ascii="Arial" w:hAnsi="Arial" w:cs="Arial"/>
        </w:rPr>
        <w:t>οι προσπάθειές σου είναι άοκνες  και ο στόχος σου ρεαλιστικός τότε ένας δρόμος υπάρχει, αυτός της αναγνώρισης του έργου σου.</w:t>
      </w:r>
    </w:p>
    <w:p w:rsidR="00DE4DDD" w:rsidRPr="00CF5D11" w:rsidRDefault="00DE4DDD" w:rsidP="008D3682">
      <w:pPr>
        <w:pStyle w:val="ListParagraph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</w:p>
    <w:p w:rsidR="00DE4DDD" w:rsidRPr="000B3EB6" w:rsidRDefault="00DE4DDD" w:rsidP="008D36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31D57">
        <w:rPr>
          <w:rFonts w:ascii="Arial" w:hAnsi="Arial" w:cs="Arial"/>
        </w:rPr>
        <w:t>Με γνώμονα λοιπόν την Μέριμνα Προσωπικού των συναδέλφων μας και τον ανθρωποκεντρικό χαρακτήρα των Ενόπλων Δυνάμεων, θα εξακολουθήσουμε να αναδεικνύουμε καθημερινά τα προβλήματα που αντιμετωπίζουν τα σκληρά εργαζόμενα στελέ</w:t>
      </w:r>
      <w:r>
        <w:rPr>
          <w:rFonts w:ascii="Arial" w:hAnsi="Arial" w:cs="Arial"/>
        </w:rPr>
        <w:t>χη των Ενόπλων Δυνάμεων.</w:t>
      </w:r>
    </w:p>
    <w:p w:rsidR="00DE4DDD" w:rsidRDefault="00DE4DDD" w:rsidP="002A56F2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E4DDD" w:rsidRDefault="00DE4DDD" w:rsidP="002A56F2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0B3EB6">
        <w:rPr>
          <w:rFonts w:ascii="Arial" w:hAnsi="Arial" w:cs="Arial"/>
        </w:rPr>
        <w:t>Για το Διοικητικό Συμβούλιο</w:t>
      </w:r>
    </w:p>
    <w:tbl>
      <w:tblPr>
        <w:tblW w:w="0" w:type="auto"/>
        <w:tblLook w:val="00A0"/>
      </w:tblPr>
      <w:tblGrid>
        <w:gridCol w:w="3876"/>
        <w:gridCol w:w="1114"/>
        <w:gridCol w:w="4156"/>
      </w:tblGrid>
      <w:tr w:rsidR="00DE4DDD" w:rsidRPr="00C466D3" w:rsidTr="00C466D3">
        <w:tc>
          <w:tcPr>
            <w:tcW w:w="3936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Π</w:t>
            </w:r>
            <w:r>
              <w:rPr>
                <w:rFonts w:ascii="Arial" w:hAnsi="Arial" w:cs="Arial"/>
              </w:rPr>
              <w:t>ρόεδρος</w:t>
            </w:r>
          </w:p>
        </w:tc>
        <w:tc>
          <w:tcPr>
            <w:tcW w:w="1134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</w:t>
            </w:r>
            <w:r>
              <w:rPr>
                <w:rFonts w:ascii="Arial" w:hAnsi="Arial" w:cs="Arial"/>
              </w:rPr>
              <w:t>ενικός Γραμματέας</w:t>
            </w:r>
          </w:p>
        </w:tc>
      </w:tr>
      <w:tr w:rsidR="00DE4DDD" w:rsidRPr="00C466D3" w:rsidTr="00C466D3">
        <w:tc>
          <w:tcPr>
            <w:tcW w:w="3936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DE4DDD" w:rsidRPr="00C466D3" w:rsidTr="00C466D3">
        <w:tc>
          <w:tcPr>
            <w:tcW w:w="3936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Δημήτριος Ρώτας</w:t>
            </w:r>
          </w:p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Επγός (ΥΔΚ)</w:t>
            </w:r>
          </w:p>
        </w:tc>
        <w:tc>
          <w:tcPr>
            <w:tcW w:w="1134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Γεώργιος Θεοδώρου</w:t>
            </w:r>
          </w:p>
          <w:p w:rsidR="00DE4DDD" w:rsidRPr="00C466D3" w:rsidRDefault="00DE4DDD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Τχη</w:t>
            </w:r>
            <w:r w:rsidRPr="00C466D3">
              <w:rPr>
                <w:rFonts w:ascii="Arial" w:hAnsi="Arial" w:cs="Arial"/>
              </w:rPr>
              <w:t>ς (ΠΖ)</w:t>
            </w:r>
          </w:p>
        </w:tc>
      </w:tr>
    </w:tbl>
    <w:p w:rsidR="00DE4DDD" w:rsidRPr="000B3EB6" w:rsidRDefault="00DE4DDD" w:rsidP="0004480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E4DDD" w:rsidRDefault="00DE4DDD" w:rsidP="00D012E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E4DDD" w:rsidRDefault="00DE4DDD" w:rsidP="00D012E8">
      <w:pPr>
        <w:tabs>
          <w:tab w:val="left" w:pos="0"/>
          <w:tab w:val="left" w:pos="284"/>
        </w:tabs>
        <w:ind w:left="753" w:right="-14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DE4DDD" w:rsidSect="003740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27"/>
      <w:pgMar w:top="709" w:right="1132" w:bottom="993" w:left="1843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DDD" w:rsidRDefault="00DE4DDD">
      <w:r>
        <w:separator/>
      </w:r>
    </w:p>
  </w:endnote>
  <w:endnote w:type="continuationSeparator" w:id="0">
    <w:p w:rsidR="00DE4DDD" w:rsidRDefault="00DE4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DD" w:rsidRDefault="00DE4DD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DD" w:rsidRDefault="00DE4DD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DD" w:rsidRDefault="00DE4D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DDD" w:rsidRDefault="00DE4DDD">
      <w:r>
        <w:separator/>
      </w:r>
    </w:p>
  </w:footnote>
  <w:footnote w:type="continuationSeparator" w:id="0">
    <w:p w:rsidR="00DE4DDD" w:rsidRDefault="00DE4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DD" w:rsidRDefault="00DE4DD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DD" w:rsidRDefault="00DE4DD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DD" w:rsidRDefault="00DE4DD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00218"/>
    <w:multiLevelType w:val="hybridMultilevel"/>
    <w:tmpl w:val="48EACCBE"/>
    <w:lvl w:ilvl="0" w:tplc="64662D6E">
      <w:start w:val="1"/>
      <w:numFmt w:val="decimal"/>
      <w:lvlText w:val="%1."/>
      <w:lvlJc w:val="left"/>
      <w:pPr>
        <w:ind w:left="2310" w:hanging="75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">
    <w:nsid w:val="38ED125A"/>
    <w:multiLevelType w:val="hybridMultilevel"/>
    <w:tmpl w:val="4B743A84"/>
    <w:lvl w:ilvl="0" w:tplc="4F16761A">
      <w:start w:val="1"/>
      <w:numFmt w:val="decimal"/>
      <w:lvlText w:val="%1."/>
      <w:lvlJc w:val="left"/>
      <w:pPr>
        <w:ind w:left="1113" w:hanging="360"/>
      </w:pPr>
      <w:rPr>
        <w:rFonts w:ascii="Arial" w:eastAsia="Times New Roman" w:hAnsi="Arial" w:cs="Arial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73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7364"/>
    <w:rsid w:val="00007FD7"/>
    <w:rsid w:val="00011115"/>
    <w:rsid w:val="0001167A"/>
    <w:rsid w:val="00013363"/>
    <w:rsid w:val="000134B7"/>
    <w:rsid w:val="00020D1D"/>
    <w:rsid w:val="0004480C"/>
    <w:rsid w:val="000471C5"/>
    <w:rsid w:val="000617E8"/>
    <w:rsid w:val="000848CD"/>
    <w:rsid w:val="000870A3"/>
    <w:rsid w:val="00096350"/>
    <w:rsid w:val="000B2D7E"/>
    <w:rsid w:val="000B3EB6"/>
    <w:rsid w:val="000B4F1F"/>
    <w:rsid w:val="000D533F"/>
    <w:rsid w:val="000E1BD9"/>
    <w:rsid w:val="000F0CCF"/>
    <w:rsid w:val="000F3E3B"/>
    <w:rsid w:val="000F608C"/>
    <w:rsid w:val="000F676B"/>
    <w:rsid w:val="0010200B"/>
    <w:rsid w:val="00104851"/>
    <w:rsid w:val="001051F7"/>
    <w:rsid w:val="00115F0B"/>
    <w:rsid w:val="001215A7"/>
    <w:rsid w:val="001223B1"/>
    <w:rsid w:val="0012329B"/>
    <w:rsid w:val="00126C59"/>
    <w:rsid w:val="00131C7A"/>
    <w:rsid w:val="00131D57"/>
    <w:rsid w:val="00132603"/>
    <w:rsid w:val="001431B8"/>
    <w:rsid w:val="0014583B"/>
    <w:rsid w:val="0015498C"/>
    <w:rsid w:val="00160350"/>
    <w:rsid w:val="00176D38"/>
    <w:rsid w:val="00182302"/>
    <w:rsid w:val="00184E21"/>
    <w:rsid w:val="00185580"/>
    <w:rsid w:val="00192B68"/>
    <w:rsid w:val="00195666"/>
    <w:rsid w:val="001A5973"/>
    <w:rsid w:val="001B2BA9"/>
    <w:rsid w:val="001C21A3"/>
    <w:rsid w:val="001C3455"/>
    <w:rsid w:val="001C5E51"/>
    <w:rsid w:val="001F2543"/>
    <w:rsid w:val="001F622A"/>
    <w:rsid w:val="00217003"/>
    <w:rsid w:val="00224C37"/>
    <w:rsid w:val="00225F4E"/>
    <w:rsid w:val="00233AEC"/>
    <w:rsid w:val="00254530"/>
    <w:rsid w:val="00261555"/>
    <w:rsid w:val="002718BA"/>
    <w:rsid w:val="002754F4"/>
    <w:rsid w:val="002759A3"/>
    <w:rsid w:val="00285D92"/>
    <w:rsid w:val="002A56F2"/>
    <w:rsid w:val="002B3E8C"/>
    <w:rsid w:val="002D1D17"/>
    <w:rsid w:val="002D3902"/>
    <w:rsid w:val="002E6B71"/>
    <w:rsid w:val="002F4806"/>
    <w:rsid w:val="002F49A6"/>
    <w:rsid w:val="002F6FFF"/>
    <w:rsid w:val="0030019B"/>
    <w:rsid w:val="00300213"/>
    <w:rsid w:val="00306A2C"/>
    <w:rsid w:val="003121E4"/>
    <w:rsid w:val="0031526B"/>
    <w:rsid w:val="003169E8"/>
    <w:rsid w:val="0032109D"/>
    <w:rsid w:val="003258A3"/>
    <w:rsid w:val="00327AFB"/>
    <w:rsid w:val="003446F1"/>
    <w:rsid w:val="00346893"/>
    <w:rsid w:val="00354C56"/>
    <w:rsid w:val="00373202"/>
    <w:rsid w:val="003740A7"/>
    <w:rsid w:val="003741EE"/>
    <w:rsid w:val="00376C54"/>
    <w:rsid w:val="00381177"/>
    <w:rsid w:val="0038764B"/>
    <w:rsid w:val="00387C61"/>
    <w:rsid w:val="00391452"/>
    <w:rsid w:val="003B38BC"/>
    <w:rsid w:val="003B4DD2"/>
    <w:rsid w:val="003B73C8"/>
    <w:rsid w:val="003B75A1"/>
    <w:rsid w:val="003C1F13"/>
    <w:rsid w:val="003E32B5"/>
    <w:rsid w:val="003E46ED"/>
    <w:rsid w:val="003E77FD"/>
    <w:rsid w:val="003F4855"/>
    <w:rsid w:val="003F4E54"/>
    <w:rsid w:val="004019A1"/>
    <w:rsid w:val="00430508"/>
    <w:rsid w:val="00433F9B"/>
    <w:rsid w:val="00447C36"/>
    <w:rsid w:val="00463A3E"/>
    <w:rsid w:val="00463C46"/>
    <w:rsid w:val="0047009C"/>
    <w:rsid w:val="004818C2"/>
    <w:rsid w:val="00497D8E"/>
    <w:rsid w:val="004A0C39"/>
    <w:rsid w:val="004A1E34"/>
    <w:rsid w:val="004A3618"/>
    <w:rsid w:val="004C2BEE"/>
    <w:rsid w:val="004C3C69"/>
    <w:rsid w:val="004C43FD"/>
    <w:rsid w:val="004D19E7"/>
    <w:rsid w:val="004D1E3E"/>
    <w:rsid w:val="004D6F2D"/>
    <w:rsid w:val="004E3D01"/>
    <w:rsid w:val="004E4579"/>
    <w:rsid w:val="004E5928"/>
    <w:rsid w:val="004F3DBD"/>
    <w:rsid w:val="005075D4"/>
    <w:rsid w:val="005078F4"/>
    <w:rsid w:val="00533F99"/>
    <w:rsid w:val="00536327"/>
    <w:rsid w:val="00557AE3"/>
    <w:rsid w:val="00567380"/>
    <w:rsid w:val="00567A0E"/>
    <w:rsid w:val="0057348D"/>
    <w:rsid w:val="00584DB1"/>
    <w:rsid w:val="00596DE1"/>
    <w:rsid w:val="00597FBD"/>
    <w:rsid w:val="005A1911"/>
    <w:rsid w:val="005A7653"/>
    <w:rsid w:val="005B56FE"/>
    <w:rsid w:val="005B6A24"/>
    <w:rsid w:val="005B6CC3"/>
    <w:rsid w:val="005C4326"/>
    <w:rsid w:val="005D3245"/>
    <w:rsid w:val="005D5E67"/>
    <w:rsid w:val="005D6A58"/>
    <w:rsid w:val="005E35D0"/>
    <w:rsid w:val="005E67AF"/>
    <w:rsid w:val="005F0338"/>
    <w:rsid w:val="005F20C1"/>
    <w:rsid w:val="005F6918"/>
    <w:rsid w:val="0060086F"/>
    <w:rsid w:val="006015A8"/>
    <w:rsid w:val="00603797"/>
    <w:rsid w:val="006054E5"/>
    <w:rsid w:val="00622217"/>
    <w:rsid w:val="006254A7"/>
    <w:rsid w:val="00636763"/>
    <w:rsid w:val="00640C87"/>
    <w:rsid w:val="00650883"/>
    <w:rsid w:val="00650949"/>
    <w:rsid w:val="0065778D"/>
    <w:rsid w:val="00670092"/>
    <w:rsid w:val="0067222D"/>
    <w:rsid w:val="00692B54"/>
    <w:rsid w:val="006A5508"/>
    <w:rsid w:val="006D7F2B"/>
    <w:rsid w:val="006E5F3C"/>
    <w:rsid w:val="006F1744"/>
    <w:rsid w:val="00705D7D"/>
    <w:rsid w:val="00711D39"/>
    <w:rsid w:val="007131D9"/>
    <w:rsid w:val="00713720"/>
    <w:rsid w:val="007150BD"/>
    <w:rsid w:val="007161EA"/>
    <w:rsid w:val="007163CD"/>
    <w:rsid w:val="0073058E"/>
    <w:rsid w:val="00733EE3"/>
    <w:rsid w:val="0074099B"/>
    <w:rsid w:val="0074750C"/>
    <w:rsid w:val="00797E89"/>
    <w:rsid w:val="007C0DEA"/>
    <w:rsid w:val="007C5128"/>
    <w:rsid w:val="007E2BDA"/>
    <w:rsid w:val="007E7011"/>
    <w:rsid w:val="007E77C0"/>
    <w:rsid w:val="007E798A"/>
    <w:rsid w:val="007F1A8E"/>
    <w:rsid w:val="007F5211"/>
    <w:rsid w:val="00802003"/>
    <w:rsid w:val="00803209"/>
    <w:rsid w:val="00803293"/>
    <w:rsid w:val="0081484E"/>
    <w:rsid w:val="008156A0"/>
    <w:rsid w:val="00823055"/>
    <w:rsid w:val="00835582"/>
    <w:rsid w:val="0083744E"/>
    <w:rsid w:val="00837D9C"/>
    <w:rsid w:val="00840EC1"/>
    <w:rsid w:val="00842094"/>
    <w:rsid w:val="00851F5F"/>
    <w:rsid w:val="0085467D"/>
    <w:rsid w:val="00856761"/>
    <w:rsid w:val="00861DB5"/>
    <w:rsid w:val="00863103"/>
    <w:rsid w:val="008678BB"/>
    <w:rsid w:val="00871CD8"/>
    <w:rsid w:val="00880F44"/>
    <w:rsid w:val="00882D95"/>
    <w:rsid w:val="008A04CD"/>
    <w:rsid w:val="008A2610"/>
    <w:rsid w:val="008A4060"/>
    <w:rsid w:val="008A6592"/>
    <w:rsid w:val="008C1C3E"/>
    <w:rsid w:val="008D3682"/>
    <w:rsid w:val="008D520B"/>
    <w:rsid w:val="008D75E9"/>
    <w:rsid w:val="008D7F72"/>
    <w:rsid w:val="008E5417"/>
    <w:rsid w:val="008E5544"/>
    <w:rsid w:val="008E78D9"/>
    <w:rsid w:val="008F00AA"/>
    <w:rsid w:val="008F1C87"/>
    <w:rsid w:val="008F2FCC"/>
    <w:rsid w:val="008F62FE"/>
    <w:rsid w:val="009026D7"/>
    <w:rsid w:val="00911948"/>
    <w:rsid w:val="009155F5"/>
    <w:rsid w:val="0092527B"/>
    <w:rsid w:val="00930A3D"/>
    <w:rsid w:val="00941E4F"/>
    <w:rsid w:val="009574A7"/>
    <w:rsid w:val="00960306"/>
    <w:rsid w:val="0096545E"/>
    <w:rsid w:val="00971632"/>
    <w:rsid w:val="0098220F"/>
    <w:rsid w:val="00983389"/>
    <w:rsid w:val="00991710"/>
    <w:rsid w:val="00997351"/>
    <w:rsid w:val="009A045F"/>
    <w:rsid w:val="009B1090"/>
    <w:rsid w:val="009C627B"/>
    <w:rsid w:val="009D1296"/>
    <w:rsid w:val="009D1C3A"/>
    <w:rsid w:val="009D6A89"/>
    <w:rsid w:val="009E137B"/>
    <w:rsid w:val="009E31EF"/>
    <w:rsid w:val="009E645F"/>
    <w:rsid w:val="009E6C09"/>
    <w:rsid w:val="009F1126"/>
    <w:rsid w:val="009F2425"/>
    <w:rsid w:val="00A01830"/>
    <w:rsid w:val="00A0271B"/>
    <w:rsid w:val="00A05111"/>
    <w:rsid w:val="00A21B6C"/>
    <w:rsid w:val="00A2309C"/>
    <w:rsid w:val="00A47BF7"/>
    <w:rsid w:val="00A55154"/>
    <w:rsid w:val="00A557AF"/>
    <w:rsid w:val="00A63900"/>
    <w:rsid w:val="00A6778B"/>
    <w:rsid w:val="00A80A27"/>
    <w:rsid w:val="00A90E75"/>
    <w:rsid w:val="00A91233"/>
    <w:rsid w:val="00A94F89"/>
    <w:rsid w:val="00A961FC"/>
    <w:rsid w:val="00AA07DF"/>
    <w:rsid w:val="00AA5102"/>
    <w:rsid w:val="00AB4AF3"/>
    <w:rsid w:val="00AC25B4"/>
    <w:rsid w:val="00AD1503"/>
    <w:rsid w:val="00AD4E7C"/>
    <w:rsid w:val="00AE0B4D"/>
    <w:rsid w:val="00B13199"/>
    <w:rsid w:val="00B17125"/>
    <w:rsid w:val="00B175E7"/>
    <w:rsid w:val="00B312C8"/>
    <w:rsid w:val="00B3450A"/>
    <w:rsid w:val="00B403C7"/>
    <w:rsid w:val="00B404EB"/>
    <w:rsid w:val="00B4439A"/>
    <w:rsid w:val="00B541E7"/>
    <w:rsid w:val="00B60F1B"/>
    <w:rsid w:val="00B94E26"/>
    <w:rsid w:val="00BA083B"/>
    <w:rsid w:val="00BB6482"/>
    <w:rsid w:val="00BC15E3"/>
    <w:rsid w:val="00BC7F43"/>
    <w:rsid w:val="00BD1AE1"/>
    <w:rsid w:val="00BD5967"/>
    <w:rsid w:val="00BE0AF6"/>
    <w:rsid w:val="00BF09B0"/>
    <w:rsid w:val="00BF4D38"/>
    <w:rsid w:val="00C24ECD"/>
    <w:rsid w:val="00C466D3"/>
    <w:rsid w:val="00C500F0"/>
    <w:rsid w:val="00C562ED"/>
    <w:rsid w:val="00C60962"/>
    <w:rsid w:val="00C67596"/>
    <w:rsid w:val="00C76AE8"/>
    <w:rsid w:val="00CC3C7A"/>
    <w:rsid w:val="00CD5130"/>
    <w:rsid w:val="00CE32D7"/>
    <w:rsid w:val="00CE4591"/>
    <w:rsid w:val="00CE50A7"/>
    <w:rsid w:val="00CE7C64"/>
    <w:rsid w:val="00CF5D11"/>
    <w:rsid w:val="00CF6C0E"/>
    <w:rsid w:val="00D012E8"/>
    <w:rsid w:val="00D10647"/>
    <w:rsid w:val="00D106DF"/>
    <w:rsid w:val="00D12FE9"/>
    <w:rsid w:val="00D13F33"/>
    <w:rsid w:val="00D231FF"/>
    <w:rsid w:val="00D27718"/>
    <w:rsid w:val="00D343DF"/>
    <w:rsid w:val="00D531FD"/>
    <w:rsid w:val="00D56297"/>
    <w:rsid w:val="00D56544"/>
    <w:rsid w:val="00D638BE"/>
    <w:rsid w:val="00D63FD3"/>
    <w:rsid w:val="00D65448"/>
    <w:rsid w:val="00D871B4"/>
    <w:rsid w:val="00D93000"/>
    <w:rsid w:val="00D931C7"/>
    <w:rsid w:val="00DB0119"/>
    <w:rsid w:val="00DB01E2"/>
    <w:rsid w:val="00DC0892"/>
    <w:rsid w:val="00DE1DA5"/>
    <w:rsid w:val="00DE4DDD"/>
    <w:rsid w:val="00DE72B4"/>
    <w:rsid w:val="00DF0210"/>
    <w:rsid w:val="00DF0A81"/>
    <w:rsid w:val="00DF3826"/>
    <w:rsid w:val="00DF38DC"/>
    <w:rsid w:val="00DF54CF"/>
    <w:rsid w:val="00E1091E"/>
    <w:rsid w:val="00E12044"/>
    <w:rsid w:val="00E137CA"/>
    <w:rsid w:val="00E15449"/>
    <w:rsid w:val="00E17C17"/>
    <w:rsid w:val="00E27959"/>
    <w:rsid w:val="00E31DE1"/>
    <w:rsid w:val="00E533DE"/>
    <w:rsid w:val="00E554CC"/>
    <w:rsid w:val="00E741D8"/>
    <w:rsid w:val="00E85EA0"/>
    <w:rsid w:val="00E91D20"/>
    <w:rsid w:val="00EB79A5"/>
    <w:rsid w:val="00ED15E7"/>
    <w:rsid w:val="00EE3163"/>
    <w:rsid w:val="00EE35E9"/>
    <w:rsid w:val="00EF038E"/>
    <w:rsid w:val="00EF1959"/>
    <w:rsid w:val="00F00533"/>
    <w:rsid w:val="00F130D8"/>
    <w:rsid w:val="00F14224"/>
    <w:rsid w:val="00F14251"/>
    <w:rsid w:val="00F17F7F"/>
    <w:rsid w:val="00F22B7F"/>
    <w:rsid w:val="00F247F2"/>
    <w:rsid w:val="00F26549"/>
    <w:rsid w:val="00F365CB"/>
    <w:rsid w:val="00F40B33"/>
    <w:rsid w:val="00F42681"/>
    <w:rsid w:val="00F47B55"/>
    <w:rsid w:val="00F56F1B"/>
    <w:rsid w:val="00F57BE5"/>
    <w:rsid w:val="00F7477A"/>
    <w:rsid w:val="00F75B04"/>
    <w:rsid w:val="00F801D8"/>
    <w:rsid w:val="00F90D15"/>
    <w:rsid w:val="00FA42D1"/>
    <w:rsid w:val="00FA7A62"/>
    <w:rsid w:val="00FB102C"/>
    <w:rsid w:val="00FB2713"/>
    <w:rsid w:val="00FB41BE"/>
    <w:rsid w:val="00FC095C"/>
    <w:rsid w:val="00FC4C28"/>
    <w:rsid w:val="00FC66FB"/>
    <w:rsid w:val="00FD36EC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837D9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37D9C"/>
    <w:rPr>
      <w:rFonts w:ascii="Cambria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table" w:styleId="TableGrid">
    <w:name w:val="Table Grid"/>
    <w:basedOn w:val="TableNormal"/>
    <w:uiPriority w:val="99"/>
    <w:locked/>
    <w:rsid w:val="00597FB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12FE9"/>
    <w:pPr>
      <w:ind w:left="720"/>
    </w:pPr>
  </w:style>
  <w:style w:type="character" w:customStyle="1" w:styleId="InternetLink">
    <w:name w:val="Internet Link"/>
    <w:uiPriority w:val="99"/>
    <w:rsid w:val="00596DE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596DE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pomens.gr/enimerosi/epistoles/944-pomens-apozimiosi-ypiresion-argion-prosopikoy-s-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382</Words>
  <Characters>2067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7</cp:revision>
  <dcterms:created xsi:type="dcterms:W3CDTF">2020-01-13T20:44:00Z</dcterms:created>
  <dcterms:modified xsi:type="dcterms:W3CDTF">2020-01-13T23:15:00Z</dcterms:modified>
  <cp:category>FM PDF To Word Converter Pro</cp:category>
</cp:coreProperties>
</file>