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E17" w:rsidRPr="002F6FFF" w:rsidRDefault="00A15E17"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A15E17" w:rsidRPr="002F6FFF" w:rsidRDefault="00A15E17"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A15E17" w:rsidRDefault="00A15E17" w:rsidP="003741EE">
      <w:pPr>
        <w:widowControl w:val="0"/>
        <w:autoSpaceDE w:val="0"/>
        <w:autoSpaceDN w:val="0"/>
        <w:adjustRightInd w:val="0"/>
        <w:snapToGrid w:val="0"/>
        <w:rPr>
          <w:rFonts w:ascii="Arial" w:hAnsi="Arial" w:cs="Arial"/>
          <w:color w:val="000000"/>
          <w:sz w:val="21"/>
          <w:szCs w:val="21"/>
        </w:rPr>
      </w:pPr>
    </w:p>
    <w:p w:rsidR="00A15E17" w:rsidRDefault="00A15E17" w:rsidP="003741EE">
      <w:pPr>
        <w:widowControl w:val="0"/>
        <w:autoSpaceDE w:val="0"/>
        <w:autoSpaceDN w:val="0"/>
        <w:adjustRightInd w:val="0"/>
        <w:snapToGrid w:val="0"/>
        <w:rPr>
          <w:rFonts w:ascii="Arial" w:hAnsi="Arial" w:cs="Arial"/>
          <w:color w:val="000000"/>
          <w:sz w:val="21"/>
          <w:szCs w:val="21"/>
        </w:rPr>
      </w:pPr>
    </w:p>
    <w:p w:rsidR="00A15E17" w:rsidRDefault="00A15E17" w:rsidP="003741EE">
      <w:pPr>
        <w:widowControl w:val="0"/>
        <w:autoSpaceDE w:val="0"/>
        <w:autoSpaceDN w:val="0"/>
        <w:adjustRightInd w:val="0"/>
        <w:snapToGrid w:val="0"/>
        <w:rPr>
          <w:rFonts w:ascii="Arial" w:hAnsi="Arial" w:cs="Arial"/>
          <w:color w:val="000000"/>
          <w:sz w:val="21"/>
          <w:szCs w:val="21"/>
        </w:rPr>
      </w:pPr>
    </w:p>
    <w:p w:rsidR="00A15E17" w:rsidRDefault="00A15E17" w:rsidP="00C60962">
      <w:pPr>
        <w:widowControl w:val="0"/>
        <w:autoSpaceDE w:val="0"/>
        <w:autoSpaceDN w:val="0"/>
        <w:adjustRightInd w:val="0"/>
        <w:snapToGrid w:val="0"/>
        <w:rPr>
          <w:rFonts w:ascii="Arial" w:hAnsi="Arial" w:cs="Arial"/>
          <w:color w:val="000000"/>
          <w:sz w:val="21"/>
          <w:szCs w:val="21"/>
        </w:rPr>
      </w:pPr>
    </w:p>
    <w:p w:rsidR="00A15E17" w:rsidRDefault="00A15E17" w:rsidP="00C60962">
      <w:pPr>
        <w:widowControl w:val="0"/>
        <w:autoSpaceDE w:val="0"/>
        <w:autoSpaceDN w:val="0"/>
        <w:adjustRightInd w:val="0"/>
        <w:snapToGrid w:val="0"/>
        <w:rPr>
          <w:rFonts w:ascii="Arial" w:hAnsi="Arial" w:cs="Arial"/>
          <w:color w:val="000000"/>
          <w:sz w:val="21"/>
          <w:szCs w:val="21"/>
        </w:rPr>
      </w:pPr>
    </w:p>
    <w:p w:rsidR="00A15E17" w:rsidRDefault="00A15E17" w:rsidP="00C60962">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65pt;margin-top:-64.95pt;width:192pt;height:175.2pt;z-index:251658240">
            <v:imagedata r:id="rId6" o:title=""/>
          </v:shape>
        </w:pict>
      </w:r>
    </w:p>
    <w:p w:rsidR="00A15E17" w:rsidRDefault="00A15E17" w:rsidP="00C60962">
      <w:pPr>
        <w:widowControl w:val="0"/>
        <w:autoSpaceDE w:val="0"/>
        <w:autoSpaceDN w:val="0"/>
        <w:adjustRightInd w:val="0"/>
        <w:snapToGrid w:val="0"/>
        <w:rPr>
          <w:rFonts w:ascii="Arial" w:hAnsi="Arial" w:cs="Arial"/>
          <w:color w:val="000000"/>
          <w:sz w:val="21"/>
          <w:szCs w:val="21"/>
        </w:rPr>
      </w:pPr>
    </w:p>
    <w:p w:rsidR="00A15E17" w:rsidRPr="00447C36" w:rsidRDefault="00A15E17" w:rsidP="00567380">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A15E17" w:rsidRDefault="00A15E17" w:rsidP="00C60962">
      <w:pPr>
        <w:widowControl w:val="0"/>
        <w:autoSpaceDE w:val="0"/>
        <w:autoSpaceDN w:val="0"/>
        <w:adjustRightInd w:val="0"/>
        <w:snapToGrid w:val="0"/>
        <w:rPr>
          <w:rFonts w:ascii="Arial" w:hAnsi="Arial" w:cs="Arial"/>
          <w:color w:val="000000"/>
          <w:sz w:val="21"/>
          <w:szCs w:val="21"/>
        </w:rPr>
      </w:pPr>
    </w:p>
    <w:p w:rsidR="00A15E17" w:rsidRPr="003B38BC" w:rsidRDefault="00A15E17" w:rsidP="00C60962">
      <w:pPr>
        <w:widowControl w:val="0"/>
        <w:autoSpaceDE w:val="0"/>
        <w:autoSpaceDN w:val="0"/>
        <w:adjustRightInd w:val="0"/>
        <w:snapToGrid w:val="0"/>
        <w:jc w:val="center"/>
        <w:rPr>
          <w:rFonts w:ascii="Arial" w:hAnsi="Arial" w:cs="Arial"/>
          <w:color w:val="000000"/>
          <w:sz w:val="21"/>
          <w:szCs w:val="21"/>
        </w:rPr>
      </w:pPr>
    </w:p>
    <w:p w:rsidR="00A15E17" w:rsidRDefault="00A15E17" w:rsidP="00C60962">
      <w:pPr>
        <w:widowControl w:val="0"/>
        <w:autoSpaceDE w:val="0"/>
        <w:autoSpaceDN w:val="0"/>
        <w:adjustRightInd w:val="0"/>
        <w:snapToGrid w:val="0"/>
        <w:rPr>
          <w:rFonts w:ascii="Arial" w:hAnsi="Arial" w:cs="Arial"/>
          <w:color w:val="000000"/>
          <w:sz w:val="21"/>
          <w:szCs w:val="21"/>
        </w:rPr>
      </w:pPr>
    </w:p>
    <w:p w:rsidR="00A15E17" w:rsidRPr="00911948" w:rsidRDefault="00A15E17" w:rsidP="005D3245">
      <w:pPr>
        <w:framePr w:w="2762" w:h="365" w:hRule="exact" w:wrap="auto" w:vAnchor="page" w:hAnchor="page" w:x="5182" w:y="3545"/>
        <w:widowControl w:val="0"/>
        <w:autoSpaceDE w:val="0"/>
        <w:autoSpaceDN w:val="0"/>
        <w:adjustRightInd w:val="0"/>
        <w:snapToGrid w:val="0"/>
      </w:pPr>
      <w:r w:rsidRPr="00DF0210">
        <w:rPr>
          <w:rFonts w:ascii="Arial" w:hAnsi="Arial" w:cs="Arial"/>
          <w:color w:val="000000"/>
          <w:sz w:val="18"/>
          <w:szCs w:val="18"/>
          <w:lang w:val="en-GB"/>
        </w:rPr>
        <w:t>Email</w:t>
      </w:r>
      <w:r w:rsidRPr="00911948">
        <w:rPr>
          <w:rFonts w:ascii="Arial" w:hAnsi="Arial" w:cs="Arial"/>
          <w:color w:val="000000"/>
          <w:sz w:val="18"/>
          <w:szCs w:val="18"/>
        </w:rPr>
        <w:t xml:space="preserve">: </w:t>
      </w:r>
      <w:r w:rsidRPr="00DF0210">
        <w:rPr>
          <w:rFonts w:ascii="Arial" w:hAnsi="Arial" w:cs="Arial"/>
          <w:color w:val="000000"/>
          <w:sz w:val="18"/>
          <w:szCs w:val="18"/>
          <w:lang w:val="en-GB"/>
        </w:rPr>
        <w:t>info</w:t>
      </w:r>
      <w:r w:rsidRPr="00911948">
        <w:rPr>
          <w:rFonts w:ascii="Arial" w:hAnsi="Arial" w:cs="Arial"/>
          <w:color w:val="000000"/>
          <w:sz w:val="18"/>
          <w:szCs w:val="18"/>
        </w:rPr>
        <w:t>@</w:t>
      </w:r>
      <w:r>
        <w:rPr>
          <w:rFonts w:ascii="Arial" w:hAnsi="Arial" w:cs="Arial"/>
          <w:color w:val="000000"/>
          <w:sz w:val="18"/>
          <w:szCs w:val="18"/>
          <w:lang w:val="en-GB"/>
        </w:rPr>
        <w:t>pomens</w:t>
      </w:r>
      <w:r w:rsidRPr="00911948">
        <w:rPr>
          <w:rFonts w:ascii="Arial" w:hAnsi="Arial" w:cs="Arial"/>
          <w:color w:val="000000"/>
          <w:sz w:val="18"/>
          <w:szCs w:val="18"/>
        </w:rPr>
        <w:t>.</w:t>
      </w:r>
      <w:r w:rsidRPr="00DF0210">
        <w:rPr>
          <w:rFonts w:ascii="Arial" w:hAnsi="Arial" w:cs="Arial"/>
          <w:color w:val="000000"/>
          <w:sz w:val="18"/>
          <w:szCs w:val="18"/>
          <w:lang w:val="en-GB"/>
        </w:rPr>
        <w:t>gr</w:t>
      </w:r>
    </w:p>
    <w:p w:rsidR="00A15E17" w:rsidRDefault="00A15E17" w:rsidP="00C60962">
      <w:pPr>
        <w:widowControl w:val="0"/>
        <w:autoSpaceDE w:val="0"/>
        <w:autoSpaceDN w:val="0"/>
        <w:adjustRightInd w:val="0"/>
        <w:snapToGrid w:val="0"/>
        <w:rPr>
          <w:rFonts w:ascii="Arial" w:hAnsi="Arial" w:cs="Arial"/>
          <w:color w:val="000000"/>
          <w:sz w:val="21"/>
          <w:szCs w:val="21"/>
        </w:rPr>
      </w:pPr>
    </w:p>
    <w:p w:rsidR="00A15E17" w:rsidRPr="00A6778B" w:rsidRDefault="00A15E17" w:rsidP="00C60962">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A15E17" w:rsidRPr="00225F4E" w:rsidRDefault="00A15E17" w:rsidP="003741EE">
      <w:pPr>
        <w:widowControl w:val="0"/>
        <w:autoSpaceDE w:val="0"/>
        <w:autoSpaceDN w:val="0"/>
        <w:adjustRightInd w:val="0"/>
        <w:snapToGrid w:val="0"/>
        <w:rPr>
          <w:rFonts w:ascii="Arial" w:hAnsi="Arial" w:cs="Arial"/>
          <w:b/>
          <w:color w:val="000000"/>
        </w:rPr>
      </w:pPr>
    </w:p>
    <w:p w:rsidR="00A15E17" w:rsidRPr="00225F4E" w:rsidRDefault="00A15E17" w:rsidP="003741EE">
      <w:pPr>
        <w:widowControl w:val="0"/>
        <w:autoSpaceDE w:val="0"/>
        <w:autoSpaceDN w:val="0"/>
        <w:adjustRightInd w:val="0"/>
        <w:snapToGrid w:val="0"/>
        <w:rPr>
          <w:rFonts w:ascii="Arial" w:hAnsi="Arial" w:cs="Arial"/>
          <w:b/>
          <w:color w:val="000000"/>
        </w:rPr>
      </w:pPr>
    </w:p>
    <w:p w:rsidR="00A15E17" w:rsidRDefault="00A15E17" w:rsidP="00F97387">
      <w:pPr>
        <w:widowControl w:val="0"/>
        <w:autoSpaceDE w:val="0"/>
        <w:autoSpaceDN w:val="0"/>
        <w:adjustRightInd w:val="0"/>
        <w:snapToGrid w:val="0"/>
        <w:rPr>
          <w:rFonts w:ascii="Arial" w:hAnsi="Arial" w:cs="Arial"/>
          <w:b/>
          <w:color w:val="000000"/>
        </w:rPr>
      </w:pPr>
      <w:r>
        <w:rPr>
          <w:rFonts w:ascii="Arial" w:hAnsi="Arial" w:cs="Arial"/>
          <w:color w:val="000000"/>
        </w:rPr>
        <w:t xml:space="preserve">                                                                                               </w:t>
      </w:r>
      <w:r w:rsidRPr="00285D92">
        <w:rPr>
          <w:rFonts w:ascii="Arial" w:hAnsi="Arial" w:cs="Arial"/>
          <w:color w:val="000000"/>
        </w:rPr>
        <w:t>Αθήνα</w:t>
      </w:r>
      <w:r w:rsidRPr="009D6617">
        <w:rPr>
          <w:rFonts w:ascii="Arial" w:hAnsi="Arial" w:cs="Arial"/>
          <w:color w:val="000000"/>
        </w:rPr>
        <w:t xml:space="preserve">, </w:t>
      </w:r>
      <w:r>
        <w:rPr>
          <w:rFonts w:ascii="Arial" w:hAnsi="Arial" w:cs="Arial"/>
          <w:color w:val="000000"/>
        </w:rPr>
        <w:t>7</w:t>
      </w:r>
      <w:r w:rsidRPr="009D6617">
        <w:rPr>
          <w:rFonts w:ascii="Arial" w:hAnsi="Arial" w:cs="Arial"/>
          <w:color w:val="000000"/>
        </w:rPr>
        <w:t xml:space="preserve"> </w:t>
      </w:r>
      <w:r>
        <w:rPr>
          <w:rFonts w:ascii="Arial" w:hAnsi="Arial" w:cs="Arial"/>
          <w:color w:val="000000"/>
        </w:rPr>
        <w:t>Φεβρουαρίου 2</w:t>
      </w:r>
      <w:r w:rsidRPr="009D6617">
        <w:rPr>
          <w:rFonts w:ascii="Arial" w:hAnsi="Arial" w:cs="Arial"/>
          <w:color w:val="000000"/>
        </w:rPr>
        <w:t>01</w:t>
      </w:r>
      <w:r>
        <w:rPr>
          <w:rFonts w:ascii="Arial" w:hAnsi="Arial" w:cs="Arial"/>
          <w:color w:val="000000"/>
        </w:rPr>
        <w:t>8</w:t>
      </w:r>
    </w:p>
    <w:p w:rsidR="00A15E17" w:rsidRPr="00225F4E" w:rsidRDefault="00A15E17" w:rsidP="003741EE">
      <w:pPr>
        <w:widowControl w:val="0"/>
        <w:autoSpaceDE w:val="0"/>
        <w:autoSpaceDN w:val="0"/>
        <w:adjustRightInd w:val="0"/>
        <w:snapToGrid w:val="0"/>
        <w:rPr>
          <w:rFonts w:ascii="Arial" w:hAnsi="Arial" w:cs="Arial"/>
          <w:b/>
          <w:color w:val="000000"/>
        </w:rPr>
      </w:pPr>
    </w:p>
    <w:p w:rsidR="00A15E17" w:rsidRPr="00225F4E" w:rsidRDefault="00A15E17" w:rsidP="003741EE">
      <w:pPr>
        <w:widowControl w:val="0"/>
        <w:autoSpaceDE w:val="0"/>
        <w:autoSpaceDN w:val="0"/>
        <w:adjustRightInd w:val="0"/>
        <w:snapToGrid w:val="0"/>
        <w:rPr>
          <w:rFonts w:ascii="Arial" w:hAnsi="Arial" w:cs="Arial"/>
          <w:b/>
          <w:color w:val="000000"/>
        </w:rPr>
      </w:pPr>
    </w:p>
    <w:p w:rsidR="00A15E17" w:rsidRPr="004818C2" w:rsidRDefault="00A15E17" w:rsidP="003741EE">
      <w:pPr>
        <w:widowControl w:val="0"/>
        <w:autoSpaceDE w:val="0"/>
        <w:autoSpaceDN w:val="0"/>
        <w:adjustRightInd w:val="0"/>
        <w:snapToGrid w:val="0"/>
        <w:rPr>
          <w:rFonts w:ascii="Arial" w:hAnsi="Arial" w:cs="Arial"/>
          <w:color w:val="000000"/>
        </w:rPr>
      </w:pPr>
      <w:r w:rsidRPr="00447C36">
        <w:rPr>
          <w:rFonts w:ascii="Arial" w:hAnsi="Arial" w:cs="Arial"/>
          <w:b/>
          <w:color w:val="000000"/>
        </w:rPr>
        <w:t>ΠΡΟΣ</w:t>
      </w:r>
      <w:r w:rsidRPr="00C562ED">
        <w:rPr>
          <w:rFonts w:ascii="Arial" w:hAnsi="Arial" w:cs="Arial"/>
          <w:b/>
          <w:color w:val="000000"/>
          <w:sz w:val="18"/>
          <w:szCs w:val="18"/>
        </w:rPr>
        <w:t xml:space="preserve"> </w:t>
      </w:r>
      <w:r w:rsidRPr="00C562ED">
        <w:rPr>
          <w:rFonts w:ascii="Arial" w:hAnsi="Arial" w:cs="Arial"/>
          <w:b/>
          <w:color w:val="000000"/>
        </w:rPr>
        <w:t>:</w:t>
      </w:r>
      <w:r w:rsidRPr="00C562ED">
        <w:rPr>
          <w:rFonts w:ascii="Arial" w:hAnsi="Arial" w:cs="Arial"/>
          <w:color w:val="000000"/>
        </w:rPr>
        <w:t xml:space="preserve"> </w:t>
      </w:r>
      <w:r w:rsidRPr="00447C36">
        <w:rPr>
          <w:rFonts w:ascii="Arial" w:hAnsi="Arial" w:cs="Arial"/>
          <w:color w:val="000000"/>
          <w:sz w:val="22"/>
          <w:szCs w:val="22"/>
        </w:rPr>
        <w:t xml:space="preserve">Υπουργό </w:t>
      </w:r>
      <w:r>
        <w:rPr>
          <w:rFonts w:ascii="Arial" w:hAnsi="Arial" w:cs="Arial"/>
          <w:color w:val="000000"/>
          <w:sz w:val="22"/>
          <w:szCs w:val="22"/>
        </w:rPr>
        <w:t xml:space="preserve">Εθνικής </w:t>
      </w:r>
      <w:r w:rsidRPr="00447C36">
        <w:rPr>
          <w:rFonts w:ascii="Arial" w:hAnsi="Arial" w:cs="Arial"/>
          <w:color w:val="000000"/>
          <w:sz w:val="22"/>
          <w:szCs w:val="22"/>
        </w:rPr>
        <w:t xml:space="preserve">Άμυνας κ. </w:t>
      </w:r>
      <w:r>
        <w:rPr>
          <w:rFonts w:ascii="Arial" w:hAnsi="Arial" w:cs="Arial"/>
          <w:color w:val="000000"/>
          <w:sz w:val="22"/>
          <w:szCs w:val="22"/>
        </w:rPr>
        <w:t>Πάνο Καμμένο</w:t>
      </w:r>
    </w:p>
    <w:p w:rsidR="00A15E17" w:rsidRDefault="00A15E17" w:rsidP="003741EE">
      <w:pPr>
        <w:widowControl w:val="0"/>
        <w:autoSpaceDE w:val="0"/>
        <w:autoSpaceDN w:val="0"/>
        <w:adjustRightInd w:val="0"/>
        <w:snapToGrid w:val="0"/>
        <w:rPr>
          <w:rFonts w:ascii="Arial" w:hAnsi="Arial" w:cs="Arial"/>
          <w:color w:val="000000"/>
          <w:sz w:val="21"/>
          <w:szCs w:val="21"/>
        </w:rPr>
      </w:pPr>
      <w:r w:rsidRPr="004818C2">
        <w:rPr>
          <w:rFonts w:ascii="Arial" w:hAnsi="Arial" w:cs="Arial"/>
          <w:color w:val="000000"/>
        </w:rPr>
        <w:t xml:space="preserve">             </w:t>
      </w:r>
    </w:p>
    <w:p w:rsidR="00A15E17" w:rsidRPr="00447C36" w:rsidRDefault="00A15E17" w:rsidP="003741EE">
      <w:pPr>
        <w:widowControl w:val="0"/>
        <w:autoSpaceDE w:val="0"/>
        <w:autoSpaceDN w:val="0"/>
        <w:adjustRightInd w:val="0"/>
        <w:snapToGrid w:val="0"/>
        <w:rPr>
          <w:sz w:val="22"/>
          <w:szCs w:val="22"/>
        </w:rPr>
      </w:pPr>
      <w:r w:rsidRPr="00447C36">
        <w:rPr>
          <w:rFonts w:ascii="Arial" w:hAnsi="Arial" w:cs="Arial"/>
          <w:b/>
          <w:color w:val="000000"/>
        </w:rPr>
        <w:t>ΚΟΙΝ :</w:t>
      </w:r>
      <w:r w:rsidRPr="00447C36">
        <w:rPr>
          <w:rFonts w:ascii="Arial" w:hAnsi="Arial" w:cs="Arial"/>
          <w:color w:val="000000"/>
        </w:rPr>
        <w:t xml:space="preserve"> </w:t>
      </w:r>
      <w:r>
        <w:rPr>
          <w:rFonts w:ascii="Arial" w:hAnsi="Arial" w:cs="Arial"/>
          <w:color w:val="000000"/>
        </w:rPr>
        <w:t xml:space="preserve"> </w:t>
      </w:r>
      <w:r w:rsidRPr="00447C36">
        <w:rPr>
          <w:rFonts w:ascii="Arial" w:hAnsi="Arial" w:cs="Arial"/>
          <w:color w:val="000000"/>
          <w:sz w:val="22"/>
          <w:szCs w:val="22"/>
        </w:rPr>
        <w:t xml:space="preserve">Διευθυντή Στρατιωτικού Γραφείου κ. </w:t>
      </w:r>
      <w:r>
        <w:rPr>
          <w:rFonts w:ascii="Arial" w:hAnsi="Arial" w:cs="Arial"/>
          <w:color w:val="000000"/>
          <w:sz w:val="22"/>
          <w:szCs w:val="22"/>
        </w:rPr>
        <w:t xml:space="preserve">ΥΕΘΑ </w:t>
      </w:r>
    </w:p>
    <w:p w:rsidR="00A15E17" w:rsidRDefault="00A15E17" w:rsidP="003741EE">
      <w:pPr>
        <w:widowControl w:val="0"/>
        <w:autoSpaceDE w:val="0"/>
        <w:autoSpaceDN w:val="0"/>
        <w:adjustRightInd w:val="0"/>
        <w:snapToGrid w:val="0"/>
      </w:pPr>
      <w:r w:rsidRPr="00447C36">
        <w:rPr>
          <w:rFonts w:ascii="Arial" w:hAnsi="Arial" w:cs="Arial"/>
          <w:color w:val="000000"/>
          <w:sz w:val="22"/>
          <w:szCs w:val="22"/>
        </w:rPr>
        <w:t xml:space="preserve">             </w:t>
      </w:r>
      <w:r>
        <w:rPr>
          <w:rFonts w:ascii="Arial" w:hAnsi="Arial" w:cs="Arial"/>
          <w:color w:val="000000"/>
          <w:sz w:val="22"/>
          <w:szCs w:val="22"/>
        </w:rPr>
        <w:t xml:space="preserve"> </w:t>
      </w:r>
      <w:r w:rsidRPr="00447C36">
        <w:rPr>
          <w:rFonts w:ascii="Arial" w:hAnsi="Arial" w:cs="Arial"/>
          <w:color w:val="000000"/>
          <w:sz w:val="22"/>
          <w:szCs w:val="22"/>
        </w:rPr>
        <w:t xml:space="preserve">Νομικό Σύμβουλο κ. </w:t>
      </w:r>
      <w:r>
        <w:rPr>
          <w:rFonts w:ascii="Arial" w:hAnsi="Arial" w:cs="Arial"/>
          <w:color w:val="000000"/>
          <w:sz w:val="22"/>
          <w:szCs w:val="22"/>
        </w:rPr>
        <w:t xml:space="preserve">ΥΕΘΑ </w:t>
      </w:r>
    </w:p>
    <w:p w:rsidR="00A15E17" w:rsidRDefault="00A15E17" w:rsidP="003741EE">
      <w:pPr>
        <w:widowControl w:val="0"/>
        <w:autoSpaceDE w:val="0"/>
        <w:autoSpaceDN w:val="0"/>
        <w:adjustRightInd w:val="0"/>
        <w:snapToGrid w:val="0"/>
        <w:rPr>
          <w:rFonts w:ascii="Arial" w:hAnsi="Arial" w:cs="Arial"/>
          <w:color w:val="000000"/>
          <w:sz w:val="21"/>
          <w:szCs w:val="21"/>
        </w:rPr>
      </w:pPr>
      <w:r w:rsidRPr="001431B8">
        <w:rPr>
          <w:rFonts w:ascii="Arial" w:hAnsi="Arial" w:cs="Arial"/>
          <w:color w:val="000000"/>
          <w:sz w:val="22"/>
          <w:szCs w:val="22"/>
        </w:rPr>
        <w:t xml:space="preserve">              </w:t>
      </w:r>
    </w:p>
    <w:p w:rsidR="00A15E17" w:rsidRDefault="00A15E17" w:rsidP="003741EE">
      <w:pPr>
        <w:widowControl w:val="0"/>
        <w:autoSpaceDE w:val="0"/>
        <w:autoSpaceDN w:val="0"/>
        <w:adjustRightInd w:val="0"/>
        <w:snapToGrid w:val="0"/>
        <w:rPr>
          <w:rFonts w:ascii="Arial" w:hAnsi="Arial" w:cs="Arial"/>
          <w:color w:val="000000"/>
          <w:sz w:val="21"/>
          <w:szCs w:val="21"/>
        </w:rPr>
      </w:pPr>
    </w:p>
    <w:p w:rsidR="00A15E17" w:rsidRPr="00DB19EA" w:rsidRDefault="00A15E17" w:rsidP="00DB19EA">
      <w:pPr>
        <w:pStyle w:val="BodyText"/>
        <w:spacing w:line="360" w:lineRule="auto"/>
        <w:jc w:val="both"/>
        <w:rPr>
          <w:rFonts w:ascii="Arial" w:hAnsi="Arial" w:cs="Arial"/>
          <w:u w:val="single"/>
        </w:rPr>
      </w:pPr>
      <w:r w:rsidRPr="005B6CC3">
        <w:rPr>
          <w:rFonts w:ascii="Arial" w:hAnsi="Arial" w:cs="Arial"/>
          <w:b/>
          <w:color w:val="000000"/>
        </w:rPr>
        <w:t>ΘΕΜΑ:</w:t>
      </w:r>
      <w:r>
        <w:rPr>
          <w:rFonts w:ascii="Arial" w:hAnsi="Arial" w:cs="Arial"/>
          <w:color w:val="000000"/>
        </w:rPr>
        <w:t xml:space="preserve"> </w:t>
      </w:r>
      <w:r w:rsidRPr="00DB19EA">
        <w:rPr>
          <w:rFonts w:ascii="Arial" w:hAnsi="Arial" w:cs="Arial"/>
          <w:u w:val="single"/>
        </w:rPr>
        <w:t>Θεσμική εκπροσώπηση στρατιωτικών</w:t>
      </w:r>
      <w:r>
        <w:rPr>
          <w:rFonts w:ascii="Arial" w:hAnsi="Arial" w:cs="Arial"/>
          <w:u w:val="single"/>
        </w:rPr>
        <w:t>.</w:t>
      </w:r>
    </w:p>
    <w:p w:rsidR="00A15E17" w:rsidRDefault="00A15E17" w:rsidP="00AF0A7E">
      <w:pPr>
        <w:widowControl w:val="0"/>
        <w:autoSpaceDE w:val="0"/>
        <w:autoSpaceDN w:val="0"/>
        <w:adjustRightInd w:val="0"/>
        <w:snapToGrid w:val="0"/>
        <w:rPr>
          <w:rFonts w:ascii="Arial" w:hAnsi="Arial" w:cs="Arial"/>
          <w:color w:val="000000"/>
          <w:u w:val="single"/>
        </w:rPr>
      </w:pPr>
    </w:p>
    <w:p w:rsidR="00A15E17" w:rsidRDefault="00A15E17" w:rsidP="003741EE">
      <w:pPr>
        <w:widowControl w:val="0"/>
        <w:autoSpaceDE w:val="0"/>
        <w:autoSpaceDN w:val="0"/>
        <w:adjustRightInd w:val="0"/>
        <w:snapToGrid w:val="0"/>
        <w:rPr>
          <w:rFonts w:ascii="Arial" w:hAnsi="Arial" w:cs="Arial"/>
          <w:b/>
          <w:color w:val="000000"/>
        </w:rPr>
      </w:pPr>
      <w:r>
        <w:rPr>
          <w:rFonts w:ascii="Arial" w:hAnsi="Arial" w:cs="Arial"/>
          <w:b/>
          <w:color w:val="000000"/>
        </w:rPr>
        <w:t xml:space="preserve">           </w:t>
      </w:r>
      <w:r w:rsidRPr="007F1A8E">
        <w:rPr>
          <w:rFonts w:ascii="Arial" w:hAnsi="Arial" w:cs="Arial"/>
          <w:b/>
          <w:color w:val="000000"/>
        </w:rPr>
        <w:t>Αξιότιμε κ.</w:t>
      </w:r>
      <w:r>
        <w:rPr>
          <w:rFonts w:ascii="Arial" w:hAnsi="Arial" w:cs="Arial"/>
          <w:b/>
          <w:color w:val="000000"/>
        </w:rPr>
        <w:t xml:space="preserve"> </w:t>
      </w:r>
      <w:r w:rsidRPr="007F1A8E">
        <w:rPr>
          <w:rFonts w:ascii="Arial" w:hAnsi="Arial" w:cs="Arial"/>
          <w:b/>
          <w:color w:val="000000"/>
        </w:rPr>
        <w:t>Υπουργέ</w:t>
      </w:r>
    </w:p>
    <w:p w:rsidR="00A15E17" w:rsidRDefault="00A15E17" w:rsidP="00AF0A7E">
      <w:pPr>
        <w:widowControl w:val="0"/>
        <w:autoSpaceDE w:val="0"/>
        <w:autoSpaceDN w:val="0"/>
        <w:adjustRightInd w:val="0"/>
        <w:snapToGrid w:val="0"/>
        <w:rPr>
          <w:rFonts w:ascii="Arial" w:hAnsi="Arial" w:cs="Arial"/>
          <w:b/>
          <w:color w:val="000000"/>
        </w:rPr>
      </w:pPr>
      <w:r>
        <w:t xml:space="preserve">            </w:t>
      </w:r>
    </w:p>
    <w:p w:rsidR="00A15E17" w:rsidRPr="003121E9" w:rsidRDefault="00A15E17" w:rsidP="003121E9">
      <w:pPr>
        <w:pStyle w:val="BodyText"/>
        <w:spacing w:line="360" w:lineRule="auto"/>
        <w:jc w:val="both"/>
        <w:rPr>
          <w:rFonts w:ascii="Arial" w:hAnsi="Arial" w:cs="Arial"/>
        </w:rPr>
      </w:pPr>
      <w:r>
        <w:rPr>
          <w:rFonts w:ascii="Arial" w:hAnsi="Arial" w:cs="Arial"/>
          <w:color w:val="000000"/>
        </w:rPr>
        <w:t xml:space="preserve">           </w:t>
      </w:r>
      <w:r w:rsidRPr="005E40D5">
        <w:rPr>
          <w:rFonts w:ascii="Arial" w:hAnsi="Arial" w:cs="Arial"/>
          <w:color w:val="000000"/>
        </w:rPr>
        <w:t xml:space="preserve">1. </w:t>
      </w:r>
      <w:r w:rsidRPr="003121E9">
        <w:rPr>
          <w:rFonts w:ascii="Arial" w:hAnsi="Arial" w:cs="Arial"/>
        </w:rPr>
        <w:t>Θέτουμε υπόψη σας ότι την Τρίτη 6.2.2018 εμφανίσθηκε σε τηλεοπτική εκπομπή εν ενεργεία αξιωματικός των Ενόπλων Δυνάμεων, ισχυριζόμενος ότι αποτελεί εκπρόσωπο των εν ενεργεία στρατιωτικών. Συγκεκριμένα</w:t>
      </w:r>
      <w:r>
        <w:rPr>
          <w:rFonts w:ascii="Arial" w:hAnsi="Arial" w:cs="Arial"/>
        </w:rPr>
        <w:t xml:space="preserve"> στον </w:t>
      </w:r>
      <w:r w:rsidRPr="003121E9">
        <w:rPr>
          <w:rFonts w:ascii="Arial" w:hAnsi="Arial" w:cs="Arial"/>
        </w:rPr>
        <w:t>τηλεοπτικό σταθμό</w:t>
      </w:r>
      <w:r>
        <w:rPr>
          <w:rFonts w:ascii="Arial" w:hAnsi="Arial" w:cs="Arial"/>
        </w:rPr>
        <w:t xml:space="preserve"> ΣΚΑΙ</w:t>
      </w:r>
      <w:r w:rsidRPr="003121E9">
        <w:rPr>
          <w:rFonts w:ascii="Arial" w:hAnsi="Arial" w:cs="Arial"/>
        </w:rPr>
        <w:t xml:space="preserve">, </w:t>
      </w:r>
      <w:r>
        <w:rPr>
          <w:rFonts w:ascii="Arial" w:hAnsi="Arial" w:cs="Arial"/>
        </w:rPr>
        <w:t xml:space="preserve">στην </w:t>
      </w:r>
      <w:r w:rsidRPr="003121E9">
        <w:rPr>
          <w:rFonts w:ascii="Arial" w:hAnsi="Arial" w:cs="Arial"/>
        </w:rPr>
        <w:t>εκπομπή</w:t>
      </w:r>
      <w:r>
        <w:rPr>
          <w:rFonts w:ascii="Arial" w:hAnsi="Arial" w:cs="Arial"/>
        </w:rPr>
        <w:t xml:space="preserve"> ‘’ΑΤΑΙΡΙΑΣΤΟΙ’’ και περί ώρα 12:00</w:t>
      </w:r>
      <w:r w:rsidRPr="003121E9">
        <w:rPr>
          <w:rFonts w:ascii="Arial" w:hAnsi="Arial" w:cs="Arial"/>
        </w:rPr>
        <w:t>.</w:t>
      </w:r>
    </w:p>
    <w:p w:rsidR="00A15E17" w:rsidRPr="005E40D5" w:rsidRDefault="00A15E17" w:rsidP="005E40D5">
      <w:pPr>
        <w:widowControl w:val="0"/>
        <w:autoSpaceDE w:val="0"/>
        <w:autoSpaceDN w:val="0"/>
        <w:adjustRightInd w:val="0"/>
        <w:snapToGrid w:val="0"/>
        <w:jc w:val="both"/>
        <w:rPr>
          <w:rFonts w:ascii="Arial" w:hAnsi="Arial" w:cs="Arial"/>
        </w:rPr>
      </w:pPr>
    </w:p>
    <w:p w:rsidR="00A15E17" w:rsidRPr="005E40D5" w:rsidRDefault="00A15E17" w:rsidP="005E40D5">
      <w:pPr>
        <w:pStyle w:val="BodyText"/>
        <w:spacing w:after="0" w:line="240" w:lineRule="auto"/>
        <w:jc w:val="both"/>
        <w:rPr>
          <w:rFonts w:ascii="Arial" w:hAnsi="Arial" w:cs="Arial"/>
        </w:rPr>
      </w:pPr>
      <w:r w:rsidRPr="005E40D5">
        <w:rPr>
          <w:rFonts w:ascii="Arial" w:hAnsi="Arial" w:cs="Arial"/>
        </w:rPr>
        <w:t xml:space="preserve">           2.</w:t>
      </w:r>
      <w:r w:rsidRPr="005E40D5">
        <w:t xml:space="preserve"> </w:t>
      </w:r>
      <w:r w:rsidRPr="005E40D5">
        <w:rPr>
          <w:rFonts w:ascii="Arial" w:hAnsi="Arial" w:cs="Arial"/>
        </w:rPr>
        <w:t>Όπως γνωρίζετε, στο άρθρο 30 Γ του Ν.1264/1982, όπως προστέθηκε με το Ν.4407/2016, ορίζεται με την παρ. 8 περ. δ ότι οι εν ενεργεία στρατιωτικοί απαγορεύεται “</w:t>
      </w:r>
      <w:r w:rsidRPr="005E40D5">
        <w:rPr>
          <w:rFonts w:ascii="Arial" w:hAnsi="Arial" w:cs="Arial"/>
          <w:i/>
          <w:iCs/>
        </w:rPr>
        <w:t>Να προβαίνουν σε δημόσιες αντιπαραθέσεις, αντιδικίες ή προστριβές, καθ’ οιονδήποτε τρόπο και για οποιοδήποτε λόγο, μέσω των ΜΜΕ ή/και του έντυπου και ηλεκτρονικού τύπου ή/και των παντός είδους μέσων κοινωνικής δικτύωσης</w:t>
      </w:r>
      <w:r w:rsidRPr="005E40D5">
        <w:rPr>
          <w:rFonts w:ascii="Arial" w:hAnsi="Arial" w:cs="Arial"/>
        </w:rPr>
        <w:t>”, στο τέλος δε της παρ. 3 του ως άνω άρθρου, όπως το εδάφιο αυτό προστέθηκε με το Ν.4494/2017, ορίζεται ότι “</w:t>
      </w:r>
      <w:r w:rsidRPr="005E40D5">
        <w:rPr>
          <w:rFonts w:ascii="Arial" w:hAnsi="Arial" w:cs="Arial"/>
          <w:i/>
          <w:iCs/>
        </w:rPr>
        <w:t>Μόνο τα νομικά πρόσωπα που συνιστώνται και λειτουργούν σύμφωνα με το παρόν μπορούν να εκπροσωπούν τα συμφέροντα των εν ενεργεία στρατιωτικών</w:t>
      </w:r>
      <w:r w:rsidRPr="005E40D5">
        <w:rPr>
          <w:rFonts w:ascii="Arial" w:hAnsi="Arial" w:cs="Arial"/>
        </w:rPr>
        <w:t xml:space="preserve">”. </w:t>
      </w:r>
    </w:p>
    <w:p w:rsidR="00A15E17" w:rsidRPr="005E40D5" w:rsidRDefault="00A15E17" w:rsidP="005E40D5">
      <w:pPr>
        <w:pStyle w:val="BodyText"/>
        <w:spacing w:after="0" w:line="240" w:lineRule="auto"/>
        <w:jc w:val="both"/>
        <w:rPr>
          <w:rFonts w:ascii="Arial" w:hAnsi="Arial" w:cs="Arial"/>
        </w:rPr>
      </w:pPr>
    </w:p>
    <w:p w:rsidR="00A15E17" w:rsidRPr="005E40D5" w:rsidRDefault="00A15E17" w:rsidP="005E40D5">
      <w:pPr>
        <w:pStyle w:val="BodyText"/>
        <w:spacing w:after="0" w:line="240" w:lineRule="auto"/>
        <w:jc w:val="both"/>
        <w:rPr>
          <w:rFonts w:ascii="Arial" w:hAnsi="Arial" w:cs="Arial"/>
        </w:rPr>
      </w:pPr>
      <w:r w:rsidRPr="005E40D5">
        <w:rPr>
          <w:color w:val="000000"/>
        </w:rPr>
        <w:t xml:space="preserve">            </w:t>
      </w:r>
      <w:r w:rsidRPr="005E40D5">
        <w:rPr>
          <w:rFonts w:ascii="Arial" w:hAnsi="Arial" w:cs="Arial"/>
          <w:color w:val="000000"/>
        </w:rPr>
        <w:t>3.</w:t>
      </w:r>
      <w:r w:rsidRPr="005E40D5">
        <w:rPr>
          <w:color w:val="000000"/>
        </w:rPr>
        <w:t xml:space="preserve"> </w:t>
      </w:r>
      <w:r w:rsidRPr="005E40D5">
        <w:rPr>
          <w:rFonts w:ascii="Arial" w:hAnsi="Arial" w:cs="Arial"/>
          <w:color w:val="000000"/>
        </w:rPr>
        <w:t>Ω</w:t>
      </w:r>
      <w:r w:rsidRPr="005E40D5">
        <w:rPr>
          <w:rFonts w:ascii="Arial" w:hAnsi="Arial" w:cs="Arial"/>
        </w:rPr>
        <w:t>ς εξάλλου σας έχουμε ενημερώσει, με την υπ' αριθ. 254/2018 απόφαση του Μονομελούς Πρωτοδικείου Αθηνών έχει ήδη γίνει πανηγυρικά δεκτό ότι μόνο η Ομοσπονδία μας,  Πανελλήνια Ομοσπονδία Ενώσεων Στρατιωτικών (Π.ΟΜ.ΕΝ.Σ.), “</w:t>
      </w:r>
      <w:r w:rsidRPr="005E40D5">
        <w:rPr>
          <w:rFonts w:ascii="Arial" w:hAnsi="Arial" w:cs="Arial"/>
          <w:i/>
          <w:iCs/>
        </w:rPr>
        <w:t>αποτελεί το δευτεροβάθμιο σωματείου του άρθρου 30Γ παρ.4 εδ.β', το οποίο αποκτώντας μονοπωλιακό χαρακτήρα, κατά παρέκκλιση της αρχής της πολλαπλότητας των σωματείων, εκπροσωπεί κατά τρόπο αποκλειστικό τα συμφέροντα των εν ενεργεία στρατιωτικών</w:t>
      </w:r>
      <w:r w:rsidRPr="005E40D5">
        <w:rPr>
          <w:rFonts w:ascii="Arial" w:hAnsi="Arial" w:cs="Arial"/>
        </w:rPr>
        <w:t xml:space="preserve">”. </w:t>
      </w:r>
    </w:p>
    <w:p w:rsidR="00A15E17" w:rsidRPr="005E40D5" w:rsidRDefault="00A15E17" w:rsidP="005E40D5">
      <w:pPr>
        <w:pStyle w:val="BodyText"/>
        <w:spacing w:after="0" w:line="240" w:lineRule="auto"/>
        <w:jc w:val="both"/>
        <w:rPr>
          <w:rFonts w:ascii="Arial" w:hAnsi="Arial" w:cs="Arial"/>
        </w:rPr>
      </w:pPr>
    </w:p>
    <w:p w:rsidR="00A15E17" w:rsidRPr="005E40D5" w:rsidRDefault="00A15E17" w:rsidP="005E40D5">
      <w:pPr>
        <w:pStyle w:val="BodyText"/>
        <w:spacing w:after="0" w:line="240" w:lineRule="auto"/>
        <w:jc w:val="both"/>
        <w:rPr>
          <w:rFonts w:ascii="Arial" w:hAnsi="Arial" w:cs="Arial"/>
        </w:rPr>
      </w:pPr>
      <w:r w:rsidRPr="005E40D5">
        <w:rPr>
          <w:rFonts w:ascii="Arial" w:hAnsi="Arial" w:cs="Arial"/>
        </w:rPr>
        <w:t xml:space="preserve">           4.</w:t>
      </w:r>
      <w:r w:rsidRPr="005E40D5">
        <w:t xml:space="preserve"> </w:t>
      </w:r>
      <w:r w:rsidRPr="005E40D5">
        <w:rPr>
          <w:rFonts w:ascii="Arial" w:hAnsi="Arial" w:cs="Arial"/>
        </w:rPr>
        <w:t>Είναι προφανές ότι οποιοιδήποτε αυτόκλητοι “εκπρόσωποι”, μη προερχόμενοι από την Ομοσπονδία μας, προβαίνουν σε δημόσιες τοποθετήσεις τοποθετούμενοι επί ζητημάτων που αφορούν σε θέματα του προσωπικού των Ενόπλων Δυνάμεων</w:t>
      </w:r>
      <w:r>
        <w:rPr>
          <w:rFonts w:ascii="Arial" w:hAnsi="Arial" w:cs="Arial"/>
        </w:rPr>
        <w:t xml:space="preserve"> ή αποστέλλοντας επιστολές</w:t>
      </w:r>
      <w:r w:rsidRPr="005E40D5">
        <w:rPr>
          <w:rFonts w:ascii="Arial" w:hAnsi="Arial" w:cs="Arial"/>
        </w:rPr>
        <w:t>, εκπροσωπούν μόνο τον εαυτό τους. Οι συμπεριφορές αυτές όχι μόνο δεν συνάδουν με το θεσμικό πλαίσιο εκπροσώπησης των εν ενεργεία στρατιωτικών, αλλά και παραβιάζουν τους κανόνες που διέπουν τη δημόσια συμπεριφορά των στρατιωτικών, επισείοντας πειθαρχικές κυρώσεις.</w:t>
      </w:r>
    </w:p>
    <w:p w:rsidR="00A15E17" w:rsidRPr="005E40D5" w:rsidRDefault="00A15E17" w:rsidP="005E40D5">
      <w:pPr>
        <w:pStyle w:val="BodyText"/>
        <w:spacing w:after="0" w:line="240" w:lineRule="auto"/>
        <w:jc w:val="both"/>
        <w:rPr>
          <w:rFonts w:ascii="Arial" w:hAnsi="Arial" w:cs="Arial"/>
        </w:rPr>
      </w:pPr>
      <w:r w:rsidRPr="005E40D5">
        <w:rPr>
          <w:rFonts w:ascii="Arial" w:hAnsi="Arial" w:cs="Arial"/>
        </w:rPr>
        <w:t xml:space="preserve"> </w:t>
      </w:r>
    </w:p>
    <w:p w:rsidR="00A15E17" w:rsidRPr="005E40D5" w:rsidRDefault="00A15E17" w:rsidP="005E40D5">
      <w:pPr>
        <w:pStyle w:val="BodyText"/>
        <w:spacing w:after="0" w:line="240" w:lineRule="auto"/>
        <w:jc w:val="both"/>
        <w:rPr>
          <w:rFonts w:ascii="Arial" w:hAnsi="Arial" w:cs="Arial"/>
        </w:rPr>
      </w:pPr>
      <w:r w:rsidRPr="005E40D5">
        <w:rPr>
          <w:rFonts w:ascii="Arial" w:hAnsi="Arial" w:cs="Arial"/>
          <w:color w:val="000000"/>
        </w:rPr>
        <w:t xml:space="preserve">            5. </w:t>
      </w:r>
      <w:r w:rsidRPr="005E40D5">
        <w:rPr>
          <w:rFonts w:ascii="Arial" w:hAnsi="Arial" w:cs="Arial"/>
          <w:b/>
          <w:color w:val="000000"/>
        </w:rPr>
        <w:t>Αξιότιμε κύριε Υπουργέ</w:t>
      </w:r>
      <w:r w:rsidRPr="005E40D5">
        <w:rPr>
          <w:rFonts w:ascii="Arial" w:hAnsi="Arial" w:cs="Arial"/>
          <w:color w:val="000000"/>
        </w:rPr>
        <w:t xml:space="preserve">, </w:t>
      </w:r>
      <w:r w:rsidRPr="005E40D5">
        <w:rPr>
          <w:rFonts w:ascii="Arial" w:hAnsi="Arial" w:cs="Arial"/>
        </w:rPr>
        <w:t xml:space="preserve">θέτουμε υπόψη σας τα ανωτέρω και ζητούμε την άμεση εφαρμογή του νόμου και των σχετικών πειθαρχικών διαδικασιών, προς διασφάλιση της τάξης, της ηρεμίας αλλά και της πειθαρχίας που πρέπει να επικρατεί στις Ένοπλες Δυνάμεις. </w:t>
      </w:r>
    </w:p>
    <w:p w:rsidR="00A15E17" w:rsidRPr="00711D39" w:rsidRDefault="00A15E17" w:rsidP="005E40D5">
      <w:pPr>
        <w:pStyle w:val="BodyText"/>
        <w:spacing w:line="360" w:lineRule="auto"/>
        <w:jc w:val="both"/>
        <w:rPr>
          <w:color w:val="000000"/>
          <w:sz w:val="22"/>
          <w:szCs w:val="22"/>
        </w:rPr>
      </w:pPr>
      <w:r w:rsidRPr="00DB19EA">
        <w:t xml:space="preserve"> </w:t>
      </w:r>
    </w:p>
    <w:p w:rsidR="00A15E17" w:rsidRPr="00AD1503" w:rsidRDefault="00A15E17" w:rsidP="00DB19EA">
      <w:pPr>
        <w:widowControl w:val="0"/>
        <w:autoSpaceDE w:val="0"/>
        <w:autoSpaceDN w:val="0"/>
        <w:adjustRightInd w:val="0"/>
        <w:snapToGrid w:val="0"/>
        <w:jc w:val="both"/>
      </w:pPr>
      <w:r w:rsidRPr="00711D39">
        <w:rPr>
          <w:rFonts w:ascii="Arial" w:hAnsi="Arial" w:cs="Arial"/>
          <w:color w:val="000000"/>
          <w:sz w:val="22"/>
          <w:szCs w:val="22"/>
        </w:rPr>
        <w:t xml:space="preserve">           </w:t>
      </w:r>
      <w:r w:rsidRPr="00F74CF4">
        <w:rPr>
          <w:rFonts w:ascii="Arial" w:hAnsi="Arial" w:cs="Arial"/>
          <w:color w:val="000000"/>
          <w:sz w:val="22"/>
          <w:szCs w:val="22"/>
        </w:rPr>
        <w:t xml:space="preserve"> </w:t>
      </w:r>
      <w:r>
        <w:t xml:space="preserve">                                                          </w:t>
      </w:r>
      <w:r w:rsidRPr="00AD1503">
        <w:rPr>
          <w:rFonts w:ascii="Arial" w:hAnsi="Arial" w:cs="Arial"/>
          <w:color w:val="000000"/>
        </w:rPr>
        <w:t>Με εκτίμηση</w:t>
      </w:r>
    </w:p>
    <w:p w:rsidR="00A15E17" w:rsidRPr="00143660" w:rsidRDefault="00A15E17" w:rsidP="00AF0A7E">
      <w:pPr>
        <w:widowControl w:val="0"/>
        <w:snapToGrid w:val="0"/>
        <w:jc w:val="center"/>
        <w:rPr>
          <w:rFonts w:ascii="Arial" w:hAnsi="Arial" w:cs="Arial"/>
          <w:color w:val="000000"/>
        </w:rPr>
      </w:pPr>
      <w:r>
        <w:rPr>
          <w:rFonts w:ascii="Arial" w:hAnsi="Arial" w:cs="Arial"/>
          <w:color w:val="000000"/>
        </w:rPr>
        <w:t>Για το Διοικητικό Συμβούλιο</w:t>
      </w:r>
    </w:p>
    <w:p w:rsidR="00A15E17" w:rsidRPr="00143660" w:rsidRDefault="00A15E17" w:rsidP="00AF0A7E">
      <w:pPr>
        <w:widowControl w:val="0"/>
        <w:snapToGrid w:val="0"/>
        <w:jc w:val="both"/>
        <w:rPr>
          <w:rFonts w:ascii="Arial" w:hAnsi="Arial" w:cs="Arial"/>
          <w:color w:val="000000"/>
        </w:rPr>
      </w:pPr>
    </w:p>
    <w:p w:rsidR="00A15E17" w:rsidRPr="00143660" w:rsidRDefault="00A15E17" w:rsidP="00AF0A7E">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A15E17" w:rsidRPr="00143660" w:rsidRDefault="00A15E17" w:rsidP="00AF0A7E">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A15E17" w:rsidRDefault="00A15E17" w:rsidP="00AF0A7E">
      <w:pPr>
        <w:widowControl w:val="0"/>
        <w:snapToGrid w:val="0"/>
        <w:jc w:val="both"/>
        <w:rPr>
          <w:rFonts w:ascii="Arial" w:hAnsi="Arial" w:cs="Arial"/>
          <w:color w:val="000000"/>
        </w:rPr>
      </w:pPr>
    </w:p>
    <w:p w:rsidR="00A15E17" w:rsidRDefault="00A15E17" w:rsidP="00AF0A7E">
      <w:pPr>
        <w:widowControl w:val="0"/>
        <w:snapToGrid w:val="0"/>
        <w:jc w:val="both"/>
        <w:rPr>
          <w:rFonts w:ascii="Arial" w:hAnsi="Arial" w:cs="Arial"/>
          <w:color w:val="000000"/>
        </w:rPr>
      </w:pPr>
    </w:p>
    <w:p w:rsidR="00A15E17" w:rsidRDefault="00A15E17" w:rsidP="00AF0A7E">
      <w:pPr>
        <w:widowControl w:val="0"/>
        <w:snapToGrid w:val="0"/>
        <w:jc w:val="both"/>
        <w:rPr>
          <w:rFonts w:ascii="Arial" w:hAnsi="Arial" w:cs="Arial"/>
          <w:color w:val="000000"/>
        </w:rPr>
      </w:pPr>
    </w:p>
    <w:p w:rsidR="00A15E17" w:rsidRDefault="00A15E17" w:rsidP="00AF0A7E">
      <w:pPr>
        <w:widowControl w:val="0"/>
        <w:snapToGrid w:val="0"/>
        <w:rPr>
          <w:rFonts w:ascii="Arial" w:hAnsi="Arial" w:cs="Arial"/>
          <w:color w:val="000000"/>
        </w:rPr>
      </w:pPr>
      <w:r>
        <w:rPr>
          <w:rFonts w:ascii="Arial" w:hAnsi="Arial" w:cs="Arial"/>
          <w:color w:val="000000"/>
        </w:rPr>
        <w:t>ΔΗΜΗΤΡΙΟΣ ΡΩΤΑΣ                                                               ΓΕΩΡΓΙΟΣ ΘΕΟΔΩΡΟΥ</w:t>
      </w:r>
    </w:p>
    <w:p w:rsidR="00A15E17" w:rsidRDefault="00A15E17" w:rsidP="00AF0A7E">
      <w:r>
        <w:rPr>
          <w:rFonts w:ascii="Arial" w:hAnsi="Arial" w:cs="Arial"/>
          <w:color w:val="000000"/>
        </w:rPr>
        <w:t xml:space="preserve">      Επγός (ΥΔΚ)                                                                                Λγος (ΠΖ)</w:t>
      </w:r>
    </w:p>
    <w:p w:rsidR="00A15E17" w:rsidRDefault="00A15E17" w:rsidP="00AF0A7E">
      <w:pPr>
        <w:widowControl w:val="0"/>
        <w:autoSpaceDE w:val="0"/>
        <w:autoSpaceDN w:val="0"/>
        <w:adjustRightInd w:val="0"/>
        <w:snapToGrid w:val="0"/>
        <w:jc w:val="both"/>
      </w:pPr>
    </w:p>
    <w:sectPr w:rsidR="00A15E17" w:rsidSect="003446F1">
      <w:headerReference w:type="even" r:id="rId8"/>
      <w:headerReference w:type="default" r:id="rId9"/>
      <w:footerReference w:type="even" r:id="rId10"/>
      <w:footerReference w:type="default" r:id="rId11"/>
      <w:headerReference w:type="first" r:id="rId12"/>
      <w:footerReference w:type="first" r:id="rId13"/>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5E17" w:rsidRDefault="00A15E17">
      <w:r>
        <w:separator/>
      </w:r>
    </w:p>
  </w:endnote>
  <w:endnote w:type="continuationSeparator" w:id="0">
    <w:p w:rsidR="00A15E17" w:rsidRDefault="00A15E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17" w:rsidRDefault="00A15E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17" w:rsidRDefault="00A15E1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17" w:rsidRDefault="00A15E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5E17" w:rsidRDefault="00A15E17">
      <w:r>
        <w:separator/>
      </w:r>
    </w:p>
  </w:footnote>
  <w:footnote w:type="continuationSeparator" w:id="0">
    <w:p w:rsidR="00A15E17" w:rsidRDefault="00A15E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17" w:rsidRDefault="00A15E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17" w:rsidRDefault="00A15E1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17" w:rsidRDefault="00A15E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13363"/>
    <w:rsid w:val="000471C5"/>
    <w:rsid w:val="00075A36"/>
    <w:rsid w:val="00096350"/>
    <w:rsid w:val="000B4F1F"/>
    <w:rsid w:val="000E1BD9"/>
    <w:rsid w:val="000F0CCF"/>
    <w:rsid w:val="000F676B"/>
    <w:rsid w:val="00104851"/>
    <w:rsid w:val="001051F7"/>
    <w:rsid w:val="001215A7"/>
    <w:rsid w:val="0012329B"/>
    <w:rsid w:val="00132603"/>
    <w:rsid w:val="001431B8"/>
    <w:rsid w:val="00143660"/>
    <w:rsid w:val="00160350"/>
    <w:rsid w:val="00176D38"/>
    <w:rsid w:val="00195666"/>
    <w:rsid w:val="00225F4E"/>
    <w:rsid w:val="00253EC2"/>
    <w:rsid w:val="00254530"/>
    <w:rsid w:val="00261555"/>
    <w:rsid w:val="002759A3"/>
    <w:rsid w:val="00285D92"/>
    <w:rsid w:val="002B3E8C"/>
    <w:rsid w:val="002D1D17"/>
    <w:rsid w:val="002F6FFF"/>
    <w:rsid w:val="00300213"/>
    <w:rsid w:val="00306A2C"/>
    <w:rsid w:val="003121E4"/>
    <w:rsid w:val="003121E9"/>
    <w:rsid w:val="003169E8"/>
    <w:rsid w:val="003446F1"/>
    <w:rsid w:val="003633CC"/>
    <w:rsid w:val="003741EE"/>
    <w:rsid w:val="00376C54"/>
    <w:rsid w:val="00387C61"/>
    <w:rsid w:val="003B38BC"/>
    <w:rsid w:val="003F4E54"/>
    <w:rsid w:val="003F5F45"/>
    <w:rsid w:val="004019A1"/>
    <w:rsid w:val="00406F1D"/>
    <w:rsid w:val="00447C36"/>
    <w:rsid w:val="004818C2"/>
    <w:rsid w:val="004C2BEE"/>
    <w:rsid w:val="004E13C2"/>
    <w:rsid w:val="004E3D01"/>
    <w:rsid w:val="004F3DBD"/>
    <w:rsid w:val="00536327"/>
    <w:rsid w:val="00567380"/>
    <w:rsid w:val="00567A0E"/>
    <w:rsid w:val="00594547"/>
    <w:rsid w:val="005B6CC3"/>
    <w:rsid w:val="005D3245"/>
    <w:rsid w:val="005D4BA2"/>
    <w:rsid w:val="005D6A58"/>
    <w:rsid w:val="005E35D0"/>
    <w:rsid w:val="005E40D5"/>
    <w:rsid w:val="005F0338"/>
    <w:rsid w:val="005F20C1"/>
    <w:rsid w:val="005F6918"/>
    <w:rsid w:val="006054E5"/>
    <w:rsid w:val="00611478"/>
    <w:rsid w:val="00636763"/>
    <w:rsid w:val="00640C87"/>
    <w:rsid w:val="00650949"/>
    <w:rsid w:val="0067222D"/>
    <w:rsid w:val="00692B54"/>
    <w:rsid w:val="0070581D"/>
    <w:rsid w:val="00705D7D"/>
    <w:rsid w:val="00711D39"/>
    <w:rsid w:val="007131D9"/>
    <w:rsid w:val="00713720"/>
    <w:rsid w:val="007161EA"/>
    <w:rsid w:val="00747FC6"/>
    <w:rsid w:val="00797E89"/>
    <w:rsid w:val="007A0B3C"/>
    <w:rsid w:val="007C0DEA"/>
    <w:rsid w:val="007C14A1"/>
    <w:rsid w:val="007E798A"/>
    <w:rsid w:val="007F1A8E"/>
    <w:rsid w:val="00803293"/>
    <w:rsid w:val="0081484E"/>
    <w:rsid w:val="008314CE"/>
    <w:rsid w:val="00835582"/>
    <w:rsid w:val="0085467D"/>
    <w:rsid w:val="008678BB"/>
    <w:rsid w:val="00882D95"/>
    <w:rsid w:val="008A2610"/>
    <w:rsid w:val="008A6592"/>
    <w:rsid w:val="008C6903"/>
    <w:rsid w:val="008E5544"/>
    <w:rsid w:val="008E78D9"/>
    <w:rsid w:val="008F09AA"/>
    <w:rsid w:val="008F2FCC"/>
    <w:rsid w:val="00911948"/>
    <w:rsid w:val="0094609D"/>
    <w:rsid w:val="009574A7"/>
    <w:rsid w:val="0096545E"/>
    <w:rsid w:val="00971632"/>
    <w:rsid w:val="00997351"/>
    <w:rsid w:val="009A045F"/>
    <w:rsid w:val="009B1090"/>
    <w:rsid w:val="009C627B"/>
    <w:rsid w:val="009D1296"/>
    <w:rsid w:val="009D6617"/>
    <w:rsid w:val="009E31EF"/>
    <w:rsid w:val="009E645F"/>
    <w:rsid w:val="009F2425"/>
    <w:rsid w:val="00A0271B"/>
    <w:rsid w:val="00A15E17"/>
    <w:rsid w:val="00A4178E"/>
    <w:rsid w:val="00A55154"/>
    <w:rsid w:val="00A557AF"/>
    <w:rsid w:val="00A63900"/>
    <w:rsid w:val="00A6778B"/>
    <w:rsid w:val="00AA07DF"/>
    <w:rsid w:val="00AB5AB6"/>
    <w:rsid w:val="00AD1503"/>
    <w:rsid w:val="00AD4E7C"/>
    <w:rsid w:val="00AE0B4D"/>
    <w:rsid w:val="00AF0A7E"/>
    <w:rsid w:val="00B03A7E"/>
    <w:rsid w:val="00B13199"/>
    <w:rsid w:val="00B23111"/>
    <w:rsid w:val="00B312C8"/>
    <w:rsid w:val="00B403C7"/>
    <w:rsid w:val="00B404EB"/>
    <w:rsid w:val="00B4439A"/>
    <w:rsid w:val="00B94E26"/>
    <w:rsid w:val="00BA083B"/>
    <w:rsid w:val="00BB6482"/>
    <w:rsid w:val="00BF09B0"/>
    <w:rsid w:val="00C21784"/>
    <w:rsid w:val="00C562ED"/>
    <w:rsid w:val="00C60962"/>
    <w:rsid w:val="00C67596"/>
    <w:rsid w:val="00C76AE8"/>
    <w:rsid w:val="00CE7C64"/>
    <w:rsid w:val="00D10647"/>
    <w:rsid w:val="00D106DF"/>
    <w:rsid w:val="00D13F33"/>
    <w:rsid w:val="00D179D4"/>
    <w:rsid w:val="00D56297"/>
    <w:rsid w:val="00D56544"/>
    <w:rsid w:val="00D65448"/>
    <w:rsid w:val="00D831CD"/>
    <w:rsid w:val="00D931C7"/>
    <w:rsid w:val="00DB19EA"/>
    <w:rsid w:val="00DE1DA5"/>
    <w:rsid w:val="00DE72B4"/>
    <w:rsid w:val="00DF0210"/>
    <w:rsid w:val="00DF3826"/>
    <w:rsid w:val="00DF4AAE"/>
    <w:rsid w:val="00E1091E"/>
    <w:rsid w:val="00E27959"/>
    <w:rsid w:val="00E31DE1"/>
    <w:rsid w:val="00E741D8"/>
    <w:rsid w:val="00EA3179"/>
    <w:rsid w:val="00EB79A5"/>
    <w:rsid w:val="00ED15E7"/>
    <w:rsid w:val="00EE35E9"/>
    <w:rsid w:val="00EF038E"/>
    <w:rsid w:val="00F130D8"/>
    <w:rsid w:val="00F14224"/>
    <w:rsid w:val="00F42681"/>
    <w:rsid w:val="00F56583"/>
    <w:rsid w:val="00F56F1B"/>
    <w:rsid w:val="00F74CF4"/>
    <w:rsid w:val="00F97387"/>
    <w:rsid w:val="00FA42D1"/>
    <w:rsid w:val="00FA7A62"/>
    <w:rsid w:val="00FB102C"/>
    <w:rsid w:val="00FC095C"/>
    <w:rsid w:val="00FC4C28"/>
    <w:rsid w:val="00FC66FB"/>
    <w:rsid w:val="00FD36EC"/>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AB6"/>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075A36"/>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075A36"/>
    <w:rPr>
      <w:rFonts w:cs="Times New Roman"/>
      <w:sz w:val="24"/>
      <w:szCs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DB19EA"/>
    <w:pPr>
      <w:suppressAutoHyphens/>
      <w:spacing w:after="140" w:line="288" w:lineRule="auto"/>
    </w:pPr>
    <w:rPr>
      <w:lang w:eastAsia="zh-CN"/>
    </w:rPr>
  </w:style>
  <w:style w:type="character" w:customStyle="1" w:styleId="BodyTextChar">
    <w:name w:val="Body Text Char"/>
    <w:basedOn w:val="DefaultParagraphFont"/>
    <w:link w:val="BodyText"/>
    <w:uiPriority w:val="99"/>
    <w:semiHidden/>
    <w:locked/>
    <w:rsid w:val="005D4BA2"/>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21051550">
      <w:marLeft w:val="0"/>
      <w:marRight w:val="0"/>
      <w:marTop w:val="0"/>
      <w:marBottom w:val="0"/>
      <w:divBdr>
        <w:top w:val="none" w:sz="0" w:space="0" w:color="auto"/>
        <w:left w:val="none" w:sz="0" w:space="0" w:color="auto"/>
        <w:bottom w:val="none" w:sz="0" w:space="0" w:color="auto"/>
        <w:right w:val="none" w:sz="0" w:space="0" w:color="auto"/>
      </w:divBdr>
      <w:divsChild>
        <w:div w:id="21051549">
          <w:marLeft w:val="0"/>
          <w:marRight w:val="0"/>
          <w:marTop w:val="0"/>
          <w:marBottom w:val="0"/>
          <w:divBdr>
            <w:top w:val="none" w:sz="0" w:space="0" w:color="auto"/>
            <w:left w:val="none" w:sz="0" w:space="0" w:color="auto"/>
            <w:bottom w:val="none" w:sz="0" w:space="0" w:color="auto"/>
            <w:right w:val="none" w:sz="0" w:space="0" w:color="auto"/>
          </w:divBdr>
        </w:div>
        <w:div w:id="21051551">
          <w:marLeft w:val="0"/>
          <w:marRight w:val="0"/>
          <w:marTop w:val="0"/>
          <w:marBottom w:val="0"/>
          <w:divBdr>
            <w:top w:val="none" w:sz="0" w:space="0" w:color="auto"/>
            <w:left w:val="none" w:sz="0" w:space="0" w:color="auto"/>
            <w:bottom w:val="none" w:sz="0" w:space="0" w:color="auto"/>
            <w:right w:val="none" w:sz="0" w:space="0" w:color="auto"/>
          </w:divBdr>
        </w:div>
        <w:div w:id="21051552">
          <w:marLeft w:val="0"/>
          <w:marRight w:val="0"/>
          <w:marTop w:val="0"/>
          <w:marBottom w:val="0"/>
          <w:divBdr>
            <w:top w:val="none" w:sz="0" w:space="0" w:color="auto"/>
            <w:left w:val="none" w:sz="0" w:space="0" w:color="auto"/>
            <w:bottom w:val="none" w:sz="0" w:space="0" w:color="auto"/>
            <w:right w:val="none" w:sz="0" w:space="0" w:color="auto"/>
          </w:divBdr>
        </w:div>
        <w:div w:id="21051553">
          <w:marLeft w:val="0"/>
          <w:marRight w:val="0"/>
          <w:marTop w:val="0"/>
          <w:marBottom w:val="0"/>
          <w:divBdr>
            <w:top w:val="none" w:sz="0" w:space="0" w:color="auto"/>
            <w:left w:val="none" w:sz="0" w:space="0" w:color="auto"/>
            <w:bottom w:val="none" w:sz="0" w:space="0" w:color="auto"/>
            <w:right w:val="none" w:sz="0" w:space="0" w:color="auto"/>
          </w:divBdr>
        </w:div>
      </w:divsChild>
    </w:div>
    <w:div w:id="210515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pomens.gr"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TotalTime>
  <Pages>2</Pages>
  <Words>559</Words>
  <Characters>3024</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8</cp:revision>
  <dcterms:created xsi:type="dcterms:W3CDTF">2018-02-06T18:00:00Z</dcterms:created>
  <dcterms:modified xsi:type="dcterms:W3CDTF">2018-02-07T10:50:00Z</dcterms:modified>
  <cp:category>FM PDF To Word Converter Pro</cp:category>
</cp:coreProperties>
</file>