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D25" w:rsidRPr="002F6FFF" w:rsidRDefault="00EC6D25" w:rsidP="00FA7A62">
      <w:pPr>
        <w:framePr w:w="6122" w:wrap="auto" w:vAnchor="page" w:hAnchor="page" w:x="518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EC6D25" w:rsidRPr="002F6FFF" w:rsidRDefault="00EC6D25" w:rsidP="00FA7A62">
      <w:pPr>
        <w:framePr w:w="6122" w:wrap="auto" w:vAnchor="page" w:hAnchor="page" w:x="518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 xml:space="preserve">                      </w:t>
      </w:r>
      <w:r>
        <w:rPr>
          <w:rFonts w:ascii="Arial" w:hAnsi="Arial" w:cs="Arial"/>
          <w:b/>
          <w:color w:val="000000"/>
        </w:rPr>
        <w:t xml:space="preserve">  </w:t>
      </w:r>
      <w:r w:rsidRPr="002F6FFF">
        <w:rPr>
          <w:rFonts w:ascii="Arial" w:hAnsi="Arial" w:cs="Arial"/>
          <w:b/>
          <w:color w:val="000000"/>
        </w:rPr>
        <w:t xml:space="preserve">       (Π.ΟΜ.ΕΝ.Σ.) </w:t>
      </w:r>
    </w:p>
    <w:p w:rsidR="00EC6D25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EC6D25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EC6D25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EC6D25" w:rsidRDefault="00EC6D25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EC6D25" w:rsidRDefault="00EC6D25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EC6D25" w:rsidRDefault="00EC6D25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.65pt;margin-top:-64.95pt;width:192pt;height:175.2pt;z-index:251658240">
            <v:imagedata r:id="rId6" o:title=""/>
          </v:shape>
        </w:pict>
      </w:r>
    </w:p>
    <w:p w:rsidR="00EC6D25" w:rsidRDefault="00EC6D25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EC6D25" w:rsidRPr="00447C36" w:rsidRDefault="00EC6D25" w:rsidP="00567380">
      <w:pPr>
        <w:framePr w:w="5642" w:h="845" w:hRule="exact" w:wrap="auto" w:vAnchor="page" w:hAnchor="page" w:x="5182" w:y="1985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</w:p>
    <w:p w:rsidR="00EC6D25" w:rsidRDefault="00EC6D25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EC6D25" w:rsidRPr="003B38BC" w:rsidRDefault="00EC6D25" w:rsidP="00C60962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EC6D25" w:rsidRDefault="00EC6D25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EC6D25" w:rsidRPr="00911948" w:rsidRDefault="00EC6D25" w:rsidP="005D3245">
      <w:pPr>
        <w:framePr w:w="2762" w:h="365" w:hRule="exact" w:wrap="auto" w:vAnchor="page" w:hAnchor="page" w:x="5182" w:y="3545"/>
        <w:widowControl w:val="0"/>
        <w:autoSpaceDE w:val="0"/>
        <w:autoSpaceDN w:val="0"/>
        <w:adjustRightInd w:val="0"/>
        <w:snapToGrid w:val="0"/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911948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911948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911948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EC6D25" w:rsidRDefault="00EC6D25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EC6D25" w:rsidRPr="00A6778B" w:rsidRDefault="00EC6D25" w:rsidP="00C60962">
      <w:pPr>
        <w:framePr w:w="5762" w:wrap="auto" w:vAnchor="page" w:hAnchor="page" w:x="5182" w:y="294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7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EC6D25" w:rsidRPr="00225F4E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EC6D25" w:rsidRPr="00225F4E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EC6D25" w:rsidRPr="00EF038E" w:rsidRDefault="00EC6D25" w:rsidP="00FE69F7">
      <w:pPr>
        <w:framePr w:w="3100" w:wrap="auto" w:vAnchor="page" w:hAnchor="page" w:x="7942" w:y="4265"/>
        <w:widowControl w:val="0"/>
        <w:autoSpaceDE w:val="0"/>
        <w:autoSpaceDN w:val="0"/>
        <w:adjustRightInd w:val="0"/>
        <w:snapToGrid w:val="0"/>
      </w:pPr>
      <w:r w:rsidRPr="00285D92">
        <w:rPr>
          <w:rFonts w:ascii="Arial" w:hAnsi="Arial" w:cs="Arial"/>
          <w:color w:val="000000"/>
        </w:rPr>
        <w:t>Αθήνα</w:t>
      </w:r>
      <w:r w:rsidRPr="00EF038E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9</w:t>
      </w:r>
      <w:r w:rsidRPr="00EF038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Φεβρουαρίου</w:t>
      </w:r>
      <w:r w:rsidRPr="00EF038E">
        <w:rPr>
          <w:rFonts w:ascii="Arial" w:hAnsi="Arial" w:cs="Arial"/>
          <w:color w:val="000000"/>
        </w:rPr>
        <w:t xml:space="preserve"> 201</w:t>
      </w:r>
      <w:r>
        <w:rPr>
          <w:rFonts w:ascii="Arial" w:hAnsi="Arial" w:cs="Arial"/>
          <w:color w:val="000000"/>
        </w:rPr>
        <w:t>8</w:t>
      </w:r>
    </w:p>
    <w:p w:rsidR="00EC6D25" w:rsidRPr="00225F4E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EC6D25" w:rsidRPr="00225F4E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EC6D25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EC6D25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2"/>
          <w:szCs w:val="22"/>
        </w:rPr>
      </w:pPr>
      <w:r w:rsidRPr="00447C36">
        <w:rPr>
          <w:rFonts w:ascii="Arial" w:hAnsi="Arial" w:cs="Arial"/>
          <w:b/>
          <w:color w:val="000000"/>
        </w:rPr>
        <w:t>ΠΡΟΣ</w:t>
      </w:r>
      <w:r w:rsidRPr="00C562ED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Pr="00C562ED">
        <w:rPr>
          <w:rFonts w:ascii="Arial" w:hAnsi="Arial" w:cs="Arial"/>
          <w:b/>
          <w:color w:val="000000"/>
        </w:rPr>
        <w:t>:</w:t>
      </w:r>
      <w:r w:rsidRPr="00C562E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  <w:r w:rsidRPr="00447C36">
        <w:rPr>
          <w:rFonts w:ascii="Arial" w:hAnsi="Arial" w:cs="Arial"/>
          <w:color w:val="000000"/>
          <w:sz w:val="22"/>
          <w:szCs w:val="22"/>
        </w:rPr>
        <w:t xml:space="preserve">Υπουργό </w:t>
      </w:r>
      <w:r>
        <w:rPr>
          <w:rFonts w:ascii="Arial" w:hAnsi="Arial" w:cs="Arial"/>
          <w:color w:val="000000"/>
          <w:sz w:val="22"/>
          <w:szCs w:val="22"/>
        </w:rPr>
        <w:t xml:space="preserve">Εθνικής </w:t>
      </w:r>
      <w:r w:rsidRPr="00447C36">
        <w:rPr>
          <w:rFonts w:ascii="Arial" w:hAnsi="Arial" w:cs="Arial"/>
          <w:color w:val="000000"/>
          <w:sz w:val="22"/>
          <w:szCs w:val="22"/>
        </w:rPr>
        <w:t xml:space="preserve">Άμυνας κ. </w:t>
      </w:r>
      <w:r>
        <w:rPr>
          <w:rFonts w:ascii="Arial" w:hAnsi="Arial" w:cs="Arial"/>
          <w:color w:val="000000"/>
          <w:sz w:val="22"/>
          <w:szCs w:val="22"/>
        </w:rPr>
        <w:t>Πάνο Καμμένο</w:t>
      </w:r>
    </w:p>
    <w:p w:rsidR="00EC6D25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ΓΔΟΣΥ/ΔΟΙ Δντης (κ. Ζαχαρία Πρασσάκη) </w:t>
      </w:r>
    </w:p>
    <w:p w:rsidR="00EC6D25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</w:t>
      </w:r>
      <w:r w:rsidRPr="004818C2">
        <w:rPr>
          <w:rFonts w:ascii="Arial" w:hAnsi="Arial" w:cs="Arial"/>
          <w:color w:val="000000"/>
        </w:rPr>
        <w:t xml:space="preserve">             </w:t>
      </w:r>
    </w:p>
    <w:p w:rsidR="00EC6D25" w:rsidRDefault="00EC6D25" w:rsidP="004E7F11">
      <w:pPr>
        <w:widowControl w:val="0"/>
        <w:autoSpaceDE w:val="0"/>
        <w:autoSpaceDN w:val="0"/>
        <w:adjustRightInd w:val="0"/>
        <w:snapToGrid w:val="0"/>
        <w:ind w:left="851" w:hanging="851"/>
        <w:rPr>
          <w:rFonts w:ascii="Arial" w:hAnsi="Arial" w:cs="Arial"/>
          <w:color w:val="000000"/>
        </w:rPr>
      </w:pPr>
      <w:r w:rsidRPr="00447C36">
        <w:rPr>
          <w:rFonts w:ascii="Arial" w:hAnsi="Arial" w:cs="Arial"/>
          <w:b/>
          <w:color w:val="000000"/>
        </w:rPr>
        <w:t>ΚΟΙΝ :</w:t>
      </w:r>
      <w:r w:rsidRPr="00447C3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  <w:r w:rsidRPr="00F00533">
        <w:rPr>
          <w:rFonts w:ascii="Arial" w:hAnsi="Arial" w:cs="Arial"/>
          <w:color w:val="000000"/>
          <w:sz w:val="22"/>
          <w:szCs w:val="22"/>
        </w:rPr>
        <w:t xml:space="preserve">Βουλευτές της Διαρκούς Επιτροπής Εθνικής Άμυνας και Εξωτερικών Υποθέσεων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</w:t>
      </w:r>
      <w:r w:rsidRPr="00931F10">
        <w:rPr>
          <w:rFonts w:ascii="Arial" w:hAnsi="Arial" w:cs="Arial"/>
          <w:color w:val="000000"/>
        </w:rPr>
        <w:t>Διευθυντή Στρατιωτικού Γραφείου κ. ΥΕΘΑ</w:t>
      </w:r>
    </w:p>
    <w:p w:rsidR="00EC6D25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  <w:r w:rsidRPr="00931F10">
        <w:rPr>
          <w:rFonts w:ascii="Arial" w:hAnsi="Arial" w:cs="Arial"/>
          <w:color w:val="000000"/>
        </w:rPr>
        <w:t xml:space="preserve">          </w:t>
      </w:r>
      <w:r>
        <w:rPr>
          <w:rFonts w:ascii="Arial" w:hAnsi="Arial" w:cs="Arial"/>
          <w:color w:val="000000"/>
        </w:rPr>
        <w:t xml:space="preserve"> </w:t>
      </w:r>
      <w:r w:rsidRPr="00931F1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  <w:r w:rsidRPr="00931F10">
        <w:rPr>
          <w:rFonts w:ascii="Arial" w:hAnsi="Arial" w:cs="Arial"/>
          <w:color w:val="000000"/>
        </w:rPr>
        <w:t xml:space="preserve">Νομικό Σύμβουλο κ. ΥΕΘΑ </w:t>
      </w:r>
    </w:p>
    <w:p w:rsidR="00EC6D25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ΕΑΑΣ-ΕΑΑΝ-ΕΑΑΑ</w:t>
      </w:r>
    </w:p>
    <w:p w:rsidR="00EC6D25" w:rsidRPr="00931F10" w:rsidRDefault="00EC6D25" w:rsidP="003741EE">
      <w:pPr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</w:rPr>
        <w:t xml:space="preserve">             Στρατιωτικούς Συντάκτες  </w:t>
      </w:r>
    </w:p>
    <w:p w:rsidR="00EC6D25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EC6D25" w:rsidRPr="005A1911" w:rsidRDefault="00EC6D25" w:rsidP="00AC25B4">
      <w:pPr>
        <w:pStyle w:val="BodyText"/>
        <w:spacing w:line="360" w:lineRule="auto"/>
        <w:jc w:val="both"/>
        <w:rPr>
          <w:rFonts w:ascii="Arial" w:hAnsi="Arial" w:cs="Arial"/>
          <w:u w:val="single"/>
        </w:rPr>
      </w:pPr>
      <w:r w:rsidRPr="005B6CC3">
        <w:rPr>
          <w:rFonts w:ascii="Arial" w:hAnsi="Arial" w:cs="Arial"/>
          <w:b/>
          <w:color w:val="000000"/>
        </w:rPr>
        <w:t>ΘΕΜΑ:</w:t>
      </w:r>
      <w:r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u w:val="single"/>
        </w:rPr>
        <w:t>Συγκρότηση Επιτροπής (Οικονομικά Θέματα)</w:t>
      </w:r>
    </w:p>
    <w:p w:rsidR="00EC6D25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u w:val="single"/>
        </w:rPr>
      </w:pPr>
    </w:p>
    <w:p w:rsidR="00EC6D25" w:rsidRPr="004A3618" w:rsidRDefault="00EC6D25" w:rsidP="00AC25B4">
      <w:pPr>
        <w:widowControl w:val="0"/>
        <w:snapToGri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</w:t>
      </w:r>
      <w:r w:rsidRPr="007F1A8E">
        <w:rPr>
          <w:rFonts w:ascii="Arial" w:hAnsi="Arial" w:cs="Arial"/>
          <w:b/>
          <w:color w:val="000000"/>
        </w:rPr>
        <w:t>Αξιότιμ</w:t>
      </w:r>
      <w:r>
        <w:rPr>
          <w:rFonts w:ascii="Arial" w:hAnsi="Arial" w:cs="Arial"/>
          <w:b/>
          <w:color w:val="000000"/>
        </w:rPr>
        <w:t>ε</w:t>
      </w:r>
      <w:r w:rsidRPr="007F1A8E">
        <w:rPr>
          <w:rFonts w:ascii="Arial" w:hAnsi="Arial" w:cs="Arial"/>
          <w:b/>
          <w:color w:val="000000"/>
        </w:rPr>
        <w:t xml:space="preserve"> κ.</w:t>
      </w:r>
      <w:r>
        <w:rPr>
          <w:rFonts w:ascii="Arial" w:hAnsi="Arial" w:cs="Arial"/>
          <w:b/>
          <w:color w:val="000000"/>
        </w:rPr>
        <w:t xml:space="preserve"> </w:t>
      </w:r>
      <w:r w:rsidRPr="007F1A8E">
        <w:rPr>
          <w:rFonts w:ascii="Arial" w:hAnsi="Arial" w:cs="Arial"/>
          <w:b/>
          <w:color w:val="000000"/>
        </w:rPr>
        <w:t>Υπουργ</w:t>
      </w:r>
      <w:r>
        <w:rPr>
          <w:rFonts w:ascii="Arial" w:hAnsi="Arial" w:cs="Arial"/>
          <w:b/>
          <w:color w:val="000000"/>
        </w:rPr>
        <w:t>έ,</w:t>
      </w:r>
      <w:r w:rsidRPr="00C17C95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Αξιότιμε κύριε Στρατηγέ,</w:t>
      </w:r>
    </w:p>
    <w:p w:rsidR="00EC6D25" w:rsidRDefault="00EC6D2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EC6D25" w:rsidRDefault="00EC6D25" w:rsidP="00AE35B8">
      <w:pPr>
        <w:jc w:val="both"/>
        <w:rPr>
          <w:rFonts w:ascii="Arial" w:hAnsi="Arial" w:cs="Arial"/>
        </w:rPr>
      </w:pPr>
      <w:r w:rsidRPr="0073531C">
        <w:t xml:space="preserve">            </w:t>
      </w:r>
      <w:r>
        <w:t xml:space="preserve">  </w:t>
      </w:r>
      <w:r w:rsidRPr="0073531C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Η ΠΟΜΕΝΣ, ως η μόνη νόμιμη εκπρόσωπος των στρατιωτικών, έχει την υποχρέωση να ενημερώνετε και να ενημερώνει τα μέλη της αλλά και το σύνολο των στελεχών των ΕΔ.,</w:t>
      </w:r>
      <w:r w:rsidRPr="00A523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για σοβαρά θέματα όπως αυτά του Ασφαλιστικού και Συνταξιοδοτικού. </w:t>
      </w:r>
    </w:p>
    <w:p w:rsidR="00EC6D25" w:rsidRDefault="00EC6D25" w:rsidP="00AE35B8">
      <w:pPr>
        <w:jc w:val="both"/>
        <w:rPr>
          <w:rFonts w:ascii="Arial" w:hAnsi="Arial" w:cs="Arial"/>
        </w:rPr>
      </w:pPr>
    </w:p>
    <w:p w:rsidR="00EC6D25" w:rsidRPr="0073531C" w:rsidRDefault="00EC6D25" w:rsidP="00AE35B8">
      <w:pPr>
        <w:jc w:val="both"/>
        <w:rPr>
          <w:rFonts w:ascii="Arial" w:hAnsi="Arial" w:cs="Arial"/>
        </w:rPr>
      </w:pPr>
      <w:r w:rsidRPr="0073531C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 </w:t>
      </w:r>
      <w:r w:rsidRPr="0073531C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Την Πέμπτη 8 Ιανουαρίου περιήλθε σε γνώση της Ομοσπονδίας μας  η Φ.900/255/15497/Σ.2011/8-2-18/ΥΠΕΘΑ/ΓΔΟΣΥ/ΔΟΙ με την οποία συγκροτήθηκε Επιτροπή για την καταγραφή, αξιολόγηση και δρομολόγηση των απαιτουμένων ενεργειών που αφορούν στο ασφαλιστικό και συνταξιοδοτικό των Ε.Δ.</w:t>
      </w:r>
    </w:p>
    <w:p w:rsidR="00EC6D25" w:rsidRDefault="00EC6D25" w:rsidP="0073531C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r w:rsidRPr="0073531C">
        <w:rPr>
          <w:rFonts w:ascii="Arial" w:hAnsi="Arial" w:cs="Arial"/>
          <w:color w:val="000000"/>
        </w:rPr>
        <w:t xml:space="preserve">  </w:t>
      </w:r>
    </w:p>
    <w:p w:rsidR="00EC6D25" w:rsidRDefault="00EC6D25" w:rsidP="00AE35B8">
      <w:pPr>
        <w:jc w:val="both"/>
        <w:rPr>
          <w:rFonts w:ascii="Arial" w:hAnsi="Arial" w:cs="Arial"/>
        </w:rPr>
      </w:pPr>
      <w:r>
        <w:t xml:space="preserve">              </w:t>
      </w:r>
      <w:r w:rsidRPr="00AE35B8">
        <w:rPr>
          <w:rFonts w:ascii="Arial" w:hAnsi="Arial" w:cs="Arial"/>
        </w:rPr>
        <w:t>3.</w:t>
      </w:r>
      <w:r w:rsidRPr="0073531C">
        <w:t xml:space="preserve"> </w:t>
      </w:r>
      <w:r>
        <w:rPr>
          <w:rFonts w:ascii="Arial" w:hAnsi="Arial" w:cs="Arial"/>
        </w:rPr>
        <w:t>Με μεγάλη μας έκπληξη, διαπιστώσαμε ότι στην εν λόγω Επιτροπή δεν έχει προβλεφθεί η συμμετοχή της Ομοσπονδίας.</w:t>
      </w:r>
    </w:p>
    <w:p w:rsidR="00EC6D25" w:rsidRDefault="00EC6D25" w:rsidP="00AE35B8">
      <w:pPr>
        <w:pStyle w:val="BodyText"/>
        <w:spacing w:line="360" w:lineRule="auto"/>
        <w:jc w:val="both"/>
      </w:pPr>
    </w:p>
    <w:p w:rsidR="00EC6D25" w:rsidRPr="004A3618" w:rsidRDefault="00EC6D25" w:rsidP="00AE35B8">
      <w:pPr>
        <w:widowControl w:val="0"/>
        <w:snapToGri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</w:t>
      </w:r>
      <w:r w:rsidRPr="007F1A8E">
        <w:rPr>
          <w:rFonts w:ascii="Arial" w:hAnsi="Arial" w:cs="Arial"/>
          <w:b/>
          <w:color w:val="000000"/>
        </w:rPr>
        <w:t>Αξιότιμ</w:t>
      </w:r>
      <w:r>
        <w:rPr>
          <w:rFonts w:ascii="Arial" w:hAnsi="Arial" w:cs="Arial"/>
          <w:b/>
          <w:color w:val="000000"/>
        </w:rPr>
        <w:t>ε</w:t>
      </w:r>
      <w:r w:rsidRPr="007F1A8E">
        <w:rPr>
          <w:rFonts w:ascii="Arial" w:hAnsi="Arial" w:cs="Arial"/>
          <w:b/>
          <w:color w:val="000000"/>
        </w:rPr>
        <w:t xml:space="preserve"> κ.</w:t>
      </w:r>
      <w:r>
        <w:rPr>
          <w:rFonts w:ascii="Arial" w:hAnsi="Arial" w:cs="Arial"/>
          <w:b/>
          <w:color w:val="000000"/>
        </w:rPr>
        <w:t xml:space="preserve"> </w:t>
      </w:r>
      <w:r w:rsidRPr="007F1A8E">
        <w:rPr>
          <w:rFonts w:ascii="Arial" w:hAnsi="Arial" w:cs="Arial"/>
          <w:b/>
          <w:color w:val="000000"/>
        </w:rPr>
        <w:t>Υπουργ</w:t>
      </w:r>
      <w:r>
        <w:rPr>
          <w:rFonts w:ascii="Arial" w:hAnsi="Arial" w:cs="Arial"/>
          <w:b/>
          <w:color w:val="000000"/>
        </w:rPr>
        <w:t>έ, Αξιότιμε κύριε Στρατηγέ,</w:t>
      </w:r>
    </w:p>
    <w:p w:rsidR="00EC6D25" w:rsidRPr="0073531C" w:rsidRDefault="00EC6D25" w:rsidP="00AC25B4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</w:p>
    <w:p w:rsidR="00EC6D25" w:rsidRPr="00322643" w:rsidRDefault="00EC6D25" w:rsidP="00AE35B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 xml:space="preserve">           Κατόπιν των </w:t>
      </w:r>
      <w:r w:rsidRPr="00322643">
        <w:rPr>
          <w:rFonts w:ascii="Arial" w:hAnsi="Arial" w:cs="Arial"/>
        </w:rPr>
        <w:t xml:space="preserve">παραπάνω </w:t>
      </w:r>
      <w:r>
        <w:rPr>
          <w:rFonts w:ascii="Arial" w:hAnsi="Arial" w:cs="Arial"/>
        </w:rPr>
        <w:t>παρακαλούμε για την έγκαιρη εκδήλωση των ενεργειών σας, ώστε η ΠΟΜΕΝΣ να συμπεριληφθεί και να συμμετέχει στην πρώτη συνεδρίαση της εν λόγω Επιτροπής, που έχει οριστεί την 12</w:t>
      </w:r>
      <w:r w:rsidRPr="00C17C95">
        <w:rPr>
          <w:rFonts w:ascii="Arial" w:hAnsi="Arial" w:cs="Arial"/>
          <w:vertAlign w:val="superscript"/>
        </w:rPr>
        <w:t>η</w:t>
      </w:r>
      <w:r>
        <w:rPr>
          <w:rFonts w:ascii="Arial" w:hAnsi="Arial" w:cs="Arial"/>
        </w:rPr>
        <w:t xml:space="preserve"> Φεβρουαρίου 2018. </w:t>
      </w:r>
    </w:p>
    <w:p w:rsidR="00EC6D25" w:rsidRPr="00AC25B4" w:rsidRDefault="00EC6D25" w:rsidP="00AC25B4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</w:p>
    <w:p w:rsidR="00EC6D25" w:rsidRPr="00AD1503" w:rsidRDefault="00EC6D25" w:rsidP="00931F10">
      <w:pPr>
        <w:widowControl w:val="0"/>
        <w:autoSpaceDE w:val="0"/>
        <w:autoSpaceDN w:val="0"/>
        <w:adjustRightInd w:val="0"/>
        <w:snapToGrid w:val="0"/>
      </w:pPr>
      <w:r>
        <w:t xml:space="preserve">                                                         </w:t>
      </w:r>
      <w:r w:rsidRPr="003121E4">
        <w:t xml:space="preserve">   </w:t>
      </w:r>
      <w:r>
        <w:t xml:space="preserve">        </w:t>
      </w:r>
      <w:r w:rsidRPr="00AD1503">
        <w:rPr>
          <w:rFonts w:ascii="Arial" w:hAnsi="Arial" w:cs="Arial"/>
          <w:color w:val="000000"/>
        </w:rPr>
        <w:t>Με εκτίμηση</w:t>
      </w:r>
    </w:p>
    <w:p w:rsidR="00EC6D25" w:rsidRPr="008A2610" w:rsidRDefault="00EC6D25" w:rsidP="00931F10">
      <w:pPr>
        <w:widowControl w:val="0"/>
        <w:autoSpaceDE w:val="0"/>
        <w:autoSpaceDN w:val="0"/>
        <w:adjustRightInd w:val="0"/>
        <w:snapToGrid w:val="0"/>
        <w:jc w:val="center"/>
        <w:rPr>
          <w:rFonts w:cs="Arial Bold"/>
          <w:color w:val="000000"/>
        </w:rPr>
      </w:pPr>
    </w:p>
    <w:p w:rsidR="00EC6D25" w:rsidRPr="00143660" w:rsidRDefault="00EC6D25" w:rsidP="00931F10">
      <w:pPr>
        <w:widowControl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Για το Διοικητικό Συμβούλιο</w:t>
      </w:r>
    </w:p>
    <w:p w:rsidR="00EC6D25" w:rsidRPr="00143660" w:rsidRDefault="00EC6D25" w:rsidP="00931F10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EC6D25" w:rsidRPr="00143660" w:rsidRDefault="00EC6D25" w:rsidP="00931F10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          Ο         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  Ο</w:t>
      </w:r>
    </w:p>
    <w:p w:rsidR="00EC6D25" w:rsidRPr="00143660" w:rsidRDefault="00EC6D25" w:rsidP="00931F10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  ΠΡΟΕΔΡΟΣ                         </w:t>
      </w:r>
      <w:r>
        <w:rPr>
          <w:rFonts w:ascii="Arial" w:hAnsi="Arial" w:cs="Arial"/>
          <w:color w:val="000000"/>
        </w:rPr>
        <w:t xml:space="preserve">                           </w:t>
      </w:r>
      <w:r w:rsidRPr="00143660">
        <w:rPr>
          <w:rFonts w:ascii="Arial" w:hAnsi="Arial" w:cs="Arial"/>
          <w:color w:val="000000"/>
        </w:rPr>
        <w:t xml:space="preserve">                   ΓΕΝΙΚΟΣ ΓΡΑΜΜΑΤΕΑΣ</w:t>
      </w:r>
    </w:p>
    <w:p w:rsidR="00EC6D25" w:rsidRDefault="00EC6D25" w:rsidP="00931F10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EC6D25" w:rsidRDefault="00EC6D25" w:rsidP="00931F10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EC6D25" w:rsidRDefault="00EC6D25" w:rsidP="00931F10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EC6D25" w:rsidRDefault="00EC6D25" w:rsidP="00931F10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ΔΗΜΗΤΡΙΟΣ ΡΩΤΑΣ                                                               ΓΕΩΡΓΙΟΣ ΘΕΟΔΩΡΟΥ</w:t>
      </w:r>
    </w:p>
    <w:p w:rsidR="00EC6D25" w:rsidRDefault="00EC6D25" w:rsidP="00931F10">
      <w:r>
        <w:rPr>
          <w:rFonts w:ascii="Arial" w:hAnsi="Arial" w:cs="Arial"/>
          <w:color w:val="000000"/>
        </w:rPr>
        <w:t xml:space="preserve">      Επγός (ΥΔΚ)                                                                                Λγος (ΠΖ)</w:t>
      </w:r>
    </w:p>
    <w:p w:rsidR="00EC6D25" w:rsidRDefault="00EC6D25" w:rsidP="00931F10">
      <w:pPr>
        <w:widowControl w:val="0"/>
        <w:autoSpaceDE w:val="0"/>
        <w:autoSpaceDN w:val="0"/>
        <w:adjustRightInd w:val="0"/>
        <w:snapToGrid w:val="0"/>
        <w:jc w:val="both"/>
      </w:pPr>
    </w:p>
    <w:p w:rsidR="00EC6D25" w:rsidRDefault="00EC6D25" w:rsidP="00931F10">
      <w:pPr>
        <w:widowControl w:val="0"/>
        <w:autoSpaceDE w:val="0"/>
        <w:autoSpaceDN w:val="0"/>
        <w:adjustRightInd w:val="0"/>
        <w:snapToGrid w:val="0"/>
      </w:pPr>
    </w:p>
    <w:p w:rsidR="00EC6D25" w:rsidRDefault="00EC6D25" w:rsidP="00931F1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</w:p>
    <w:sectPr w:rsidR="00EC6D25" w:rsidSect="003446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27"/>
      <w:pgMar w:top="709" w:right="1273" w:bottom="993" w:left="1134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D25" w:rsidRDefault="00EC6D25">
      <w:r>
        <w:separator/>
      </w:r>
    </w:p>
  </w:endnote>
  <w:endnote w:type="continuationSeparator" w:id="0">
    <w:p w:rsidR="00EC6D25" w:rsidRDefault="00EC6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Bold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25" w:rsidRDefault="00EC6D2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25" w:rsidRDefault="00EC6D2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25" w:rsidRDefault="00EC6D2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D25" w:rsidRDefault="00EC6D25">
      <w:r>
        <w:separator/>
      </w:r>
    </w:p>
  </w:footnote>
  <w:footnote w:type="continuationSeparator" w:id="0">
    <w:p w:rsidR="00EC6D25" w:rsidRDefault="00EC6D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25" w:rsidRDefault="00EC6D2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25" w:rsidRDefault="00EC6D2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25" w:rsidRDefault="00EC6D2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13363"/>
    <w:rsid w:val="00017E6B"/>
    <w:rsid w:val="000471C5"/>
    <w:rsid w:val="00096350"/>
    <w:rsid w:val="000B4F1F"/>
    <w:rsid w:val="000E1BD9"/>
    <w:rsid w:val="000F0CCF"/>
    <w:rsid w:val="000F676B"/>
    <w:rsid w:val="00104851"/>
    <w:rsid w:val="001051F7"/>
    <w:rsid w:val="00110CE1"/>
    <w:rsid w:val="00115F0B"/>
    <w:rsid w:val="001215A7"/>
    <w:rsid w:val="0012329B"/>
    <w:rsid w:val="00126C59"/>
    <w:rsid w:val="00132603"/>
    <w:rsid w:val="001379AB"/>
    <w:rsid w:val="001431B8"/>
    <w:rsid w:val="00143660"/>
    <w:rsid w:val="00160350"/>
    <w:rsid w:val="00176D38"/>
    <w:rsid w:val="00185580"/>
    <w:rsid w:val="00192B68"/>
    <w:rsid w:val="00195666"/>
    <w:rsid w:val="00225F4E"/>
    <w:rsid w:val="00232CA6"/>
    <w:rsid w:val="00233AEC"/>
    <w:rsid w:val="002536B4"/>
    <w:rsid w:val="00254530"/>
    <w:rsid w:val="00261555"/>
    <w:rsid w:val="002759A3"/>
    <w:rsid w:val="00285D92"/>
    <w:rsid w:val="002B3E8C"/>
    <w:rsid w:val="002C797D"/>
    <w:rsid w:val="002D1D17"/>
    <w:rsid w:val="002D3902"/>
    <w:rsid w:val="002E56A6"/>
    <w:rsid w:val="002F6FFF"/>
    <w:rsid w:val="00300213"/>
    <w:rsid w:val="00306A2C"/>
    <w:rsid w:val="003121E4"/>
    <w:rsid w:val="003169E8"/>
    <w:rsid w:val="00322643"/>
    <w:rsid w:val="00330F6F"/>
    <w:rsid w:val="003446F1"/>
    <w:rsid w:val="003741EE"/>
    <w:rsid w:val="00376C54"/>
    <w:rsid w:val="00381177"/>
    <w:rsid w:val="003814D6"/>
    <w:rsid w:val="00387C61"/>
    <w:rsid w:val="003911A9"/>
    <w:rsid w:val="003A094F"/>
    <w:rsid w:val="003B38BC"/>
    <w:rsid w:val="003B75A1"/>
    <w:rsid w:val="003F4E54"/>
    <w:rsid w:val="004019A1"/>
    <w:rsid w:val="00447C36"/>
    <w:rsid w:val="004818C2"/>
    <w:rsid w:val="00482663"/>
    <w:rsid w:val="00497D8E"/>
    <w:rsid w:val="004A3618"/>
    <w:rsid w:val="004B6D46"/>
    <w:rsid w:val="004C2BEE"/>
    <w:rsid w:val="004E3D01"/>
    <w:rsid w:val="004E4579"/>
    <w:rsid w:val="004E5928"/>
    <w:rsid w:val="004E7F11"/>
    <w:rsid w:val="004F3DBD"/>
    <w:rsid w:val="00500D2B"/>
    <w:rsid w:val="005075D4"/>
    <w:rsid w:val="00536327"/>
    <w:rsid w:val="00557FD5"/>
    <w:rsid w:val="00567380"/>
    <w:rsid w:val="00567A0E"/>
    <w:rsid w:val="005A1911"/>
    <w:rsid w:val="005B6CC3"/>
    <w:rsid w:val="005D3245"/>
    <w:rsid w:val="005D5E67"/>
    <w:rsid w:val="005D6A58"/>
    <w:rsid w:val="005E35D0"/>
    <w:rsid w:val="005F0338"/>
    <w:rsid w:val="005F20C1"/>
    <w:rsid w:val="005F6918"/>
    <w:rsid w:val="006015A8"/>
    <w:rsid w:val="006054E5"/>
    <w:rsid w:val="0061736E"/>
    <w:rsid w:val="00636763"/>
    <w:rsid w:val="00640C87"/>
    <w:rsid w:val="00650949"/>
    <w:rsid w:val="0067222D"/>
    <w:rsid w:val="00685CED"/>
    <w:rsid w:val="00692B54"/>
    <w:rsid w:val="00693C1D"/>
    <w:rsid w:val="006D4804"/>
    <w:rsid w:val="006E5F3C"/>
    <w:rsid w:val="006F601D"/>
    <w:rsid w:val="00705D7D"/>
    <w:rsid w:val="00711D39"/>
    <w:rsid w:val="007131D9"/>
    <w:rsid w:val="00713720"/>
    <w:rsid w:val="007150BD"/>
    <w:rsid w:val="007161EA"/>
    <w:rsid w:val="0073531C"/>
    <w:rsid w:val="00742A99"/>
    <w:rsid w:val="007458C8"/>
    <w:rsid w:val="00797E89"/>
    <w:rsid w:val="007C0DEA"/>
    <w:rsid w:val="007E798A"/>
    <w:rsid w:val="007F1A11"/>
    <w:rsid w:val="007F1A8E"/>
    <w:rsid w:val="007F5773"/>
    <w:rsid w:val="00803293"/>
    <w:rsid w:val="00810804"/>
    <w:rsid w:val="0081484E"/>
    <w:rsid w:val="008156A0"/>
    <w:rsid w:val="00835582"/>
    <w:rsid w:val="00842094"/>
    <w:rsid w:val="0085467D"/>
    <w:rsid w:val="008678BB"/>
    <w:rsid w:val="00882D95"/>
    <w:rsid w:val="00884F42"/>
    <w:rsid w:val="008A2610"/>
    <w:rsid w:val="008A6592"/>
    <w:rsid w:val="008D7F72"/>
    <w:rsid w:val="008E0D31"/>
    <w:rsid w:val="008E5544"/>
    <w:rsid w:val="008E78D9"/>
    <w:rsid w:val="008F081C"/>
    <w:rsid w:val="008F2FCC"/>
    <w:rsid w:val="008F674F"/>
    <w:rsid w:val="00911948"/>
    <w:rsid w:val="00931F10"/>
    <w:rsid w:val="009574A7"/>
    <w:rsid w:val="0096545E"/>
    <w:rsid w:val="00971632"/>
    <w:rsid w:val="0098220F"/>
    <w:rsid w:val="00997351"/>
    <w:rsid w:val="009A045F"/>
    <w:rsid w:val="009A4A7E"/>
    <w:rsid w:val="009B1090"/>
    <w:rsid w:val="009C627B"/>
    <w:rsid w:val="009D1296"/>
    <w:rsid w:val="009E31EF"/>
    <w:rsid w:val="009E645F"/>
    <w:rsid w:val="009F2425"/>
    <w:rsid w:val="00A0271B"/>
    <w:rsid w:val="00A06CD2"/>
    <w:rsid w:val="00A52371"/>
    <w:rsid w:val="00A55154"/>
    <w:rsid w:val="00A557AF"/>
    <w:rsid w:val="00A63900"/>
    <w:rsid w:val="00A6778B"/>
    <w:rsid w:val="00AA07DF"/>
    <w:rsid w:val="00AC25B4"/>
    <w:rsid w:val="00AD1503"/>
    <w:rsid w:val="00AD4E7C"/>
    <w:rsid w:val="00AE0B4D"/>
    <w:rsid w:val="00AE35B8"/>
    <w:rsid w:val="00B05696"/>
    <w:rsid w:val="00B13199"/>
    <w:rsid w:val="00B312C8"/>
    <w:rsid w:val="00B403C7"/>
    <w:rsid w:val="00B404EB"/>
    <w:rsid w:val="00B40B75"/>
    <w:rsid w:val="00B423FF"/>
    <w:rsid w:val="00B42FF7"/>
    <w:rsid w:val="00B4439A"/>
    <w:rsid w:val="00B94E26"/>
    <w:rsid w:val="00BA083B"/>
    <w:rsid w:val="00BB6482"/>
    <w:rsid w:val="00BC7F43"/>
    <w:rsid w:val="00BF09B0"/>
    <w:rsid w:val="00C1314E"/>
    <w:rsid w:val="00C17C95"/>
    <w:rsid w:val="00C25779"/>
    <w:rsid w:val="00C46C32"/>
    <w:rsid w:val="00C500F0"/>
    <w:rsid w:val="00C562ED"/>
    <w:rsid w:val="00C60962"/>
    <w:rsid w:val="00C67596"/>
    <w:rsid w:val="00C70EEB"/>
    <w:rsid w:val="00C76AE8"/>
    <w:rsid w:val="00CC3C7A"/>
    <w:rsid w:val="00CD3B78"/>
    <w:rsid w:val="00CD5130"/>
    <w:rsid w:val="00CE4591"/>
    <w:rsid w:val="00CE7C64"/>
    <w:rsid w:val="00D10647"/>
    <w:rsid w:val="00D106DF"/>
    <w:rsid w:val="00D13F33"/>
    <w:rsid w:val="00D27718"/>
    <w:rsid w:val="00D56297"/>
    <w:rsid w:val="00D56544"/>
    <w:rsid w:val="00D65448"/>
    <w:rsid w:val="00D931C7"/>
    <w:rsid w:val="00D97536"/>
    <w:rsid w:val="00DB0119"/>
    <w:rsid w:val="00DB01E2"/>
    <w:rsid w:val="00DD0B55"/>
    <w:rsid w:val="00DE1DA5"/>
    <w:rsid w:val="00DE2591"/>
    <w:rsid w:val="00DE72B4"/>
    <w:rsid w:val="00DF0210"/>
    <w:rsid w:val="00DF3826"/>
    <w:rsid w:val="00E04F28"/>
    <w:rsid w:val="00E1091E"/>
    <w:rsid w:val="00E12044"/>
    <w:rsid w:val="00E27959"/>
    <w:rsid w:val="00E31DE1"/>
    <w:rsid w:val="00E703D4"/>
    <w:rsid w:val="00E741D8"/>
    <w:rsid w:val="00EB79A5"/>
    <w:rsid w:val="00EC6D25"/>
    <w:rsid w:val="00ED15E7"/>
    <w:rsid w:val="00EE35E9"/>
    <w:rsid w:val="00EF038E"/>
    <w:rsid w:val="00F00533"/>
    <w:rsid w:val="00F130D8"/>
    <w:rsid w:val="00F14224"/>
    <w:rsid w:val="00F40B33"/>
    <w:rsid w:val="00F42681"/>
    <w:rsid w:val="00F545EB"/>
    <w:rsid w:val="00F56F1B"/>
    <w:rsid w:val="00F7477A"/>
    <w:rsid w:val="00F90D15"/>
    <w:rsid w:val="00F9707E"/>
    <w:rsid w:val="00FA42D1"/>
    <w:rsid w:val="00FA5DBC"/>
    <w:rsid w:val="00FA7A62"/>
    <w:rsid w:val="00FB102C"/>
    <w:rsid w:val="00FB6FAD"/>
    <w:rsid w:val="00FC095C"/>
    <w:rsid w:val="00FC4C28"/>
    <w:rsid w:val="00FC66FB"/>
    <w:rsid w:val="00FD36EC"/>
    <w:rsid w:val="00FE02F0"/>
    <w:rsid w:val="00FE316C"/>
    <w:rsid w:val="00FE69F7"/>
    <w:rsid w:val="00FF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94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580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580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C609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C25B4"/>
    <w:pPr>
      <w:suppressAutoHyphens/>
      <w:spacing w:after="140" w:line="288" w:lineRule="auto"/>
    </w:pPr>
    <w:rPr>
      <w:lang w:eastAsia="zh-CN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220F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017E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6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6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pomens.gr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2</Pages>
  <Words>384</Words>
  <Characters>2076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7</cp:revision>
  <dcterms:created xsi:type="dcterms:W3CDTF">2018-02-09T13:47:00Z</dcterms:created>
  <dcterms:modified xsi:type="dcterms:W3CDTF">2018-02-09T14:14:00Z</dcterms:modified>
  <cp:category>FM PDF To Word Converter Pro</cp:category>
</cp:coreProperties>
</file>